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9E472" w14:textId="77777777" w:rsidR="008D0E6E" w:rsidRPr="00A5392D" w:rsidRDefault="008D0E6E" w:rsidP="008D0E6E">
      <w:pPr>
        <w:autoSpaceDE w:val="0"/>
        <w:autoSpaceDN w:val="0"/>
        <w:adjustRightInd w:val="0"/>
        <w:spacing w:after="0" w:line="240" w:lineRule="auto"/>
        <w:rPr>
          <w:bCs/>
          <w:color w:val="FF0000"/>
          <w:sz w:val="24"/>
        </w:rPr>
      </w:pPr>
      <w:r>
        <w:rPr>
          <w:rFonts w:ascii="Monotype Corsiva" w:hAnsi="Monotype Corsiva"/>
          <w:noProof/>
          <w:sz w:val="36"/>
          <w:szCs w:val="36"/>
        </w:rPr>
        <w:drawing>
          <wp:anchor distT="0" distB="0" distL="114300" distR="114300" simplePos="0" relativeHeight="251659264" behindDoc="0" locked="0" layoutInCell="1" allowOverlap="1" wp14:anchorId="63969412" wp14:editId="22BB6AC1">
            <wp:simplePos x="0" y="0"/>
            <wp:positionH relativeFrom="margin">
              <wp:posOffset>2124075</wp:posOffset>
            </wp:positionH>
            <wp:positionV relativeFrom="margin">
              <wp:posOffset>27940</wp:posOffset>
            </wp:positionV>
            <wp:extent cx="1809750" cy="476250"/>
            <wp:effectExtent l="0" t="0" r="0" b="0"/>
            <wp:wrapSquare wrapText="bothSides"/>
            <wp:docPr id="1" name="Obraz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09750" cy="476250"/>
                    </a:xfrm>
                    <a:prstGeom prst="rect">
                      <a:avLst/>
                    </a:prstGeom>
                    <a:noFill/>
                    <a:ln>
                      <a:noFill/>
                      <a:prstDash/>
                    </a:ln>
                  </pic:spPr>
                </pic:pic>
              </a:graphicData>
            </a:graphic>
          </wp:anchor>
        </w:drawing>
      </w:r>
      <w:r>
        <w:rPr>
          <w:rFonts w:ascii="Verdana,Bold" w:hAnsi="Verdana,Bold" w:cs="Verdana,Bold"/>
          <w:b/>
          <w:bCs/>
          <w:color w:val="FF0000"/>
          <w:sz w:val="24"/>
        </w:rPr>
        <w:t xml:space="preserve">               </w:t>
      </w:r>
      <w:r w:rsidRPr="00A5392D">
        <w:rPr>
          <w:rFonts w:ascii="Verdana,Bold" w:hAnsi="Verdana,Bold" w:cs="Verdana,Bold"/>
          <w:b/>
          <w:bCs/>
          <w:color w:val="FF0000"/>
          <w:sz w:val="24"/>
        </w:rPr>
        <w:t xml:space="preserve">     </w:t>
      </w:r>
      <w:r w:rsidRPr="00A5392D">
        <w:rPr>
          <w:bCs/>
          <w:color w:val="FF0000"/>
          <w:sz w:val="24"/>
        </w:rPr>
        <w:t xml:space="preserve">                                                                                      </w:t>
      </w:r>
    </w:p>
    <w:p w14:paraId="172DCAAC" w14:textId="77777777" w:rsidR="008D0E6E" w:rsidRPr="00A5392D" w:rsidRDefault="008D0E6E" w:rsidP="008D0E6E">
      <w:pPr>
        <w:autoSpaceDE w:val="0"/>
        <w:autoSpaceDN w:val="0"/>
        <w:adjustRightInd w:val="0"/>
        <w:spacing w:after="0" w:line="240" w:lineRule="auto"/>
        <w:rPr>
          <w:bCs/>
          <w:color w:val="FF0000"/>
          <w:sz w:val="24"/>
        </w:rPr>
      </w:pPr>
    </w:p>
    <w:p w14:paraId="52C4F97B" w14:textId="77777777" w:rsidR="008D0E6E" w:rsidRPr="009A6503" w:rsidRDefault="008D0E6E" w:rsidP="008D0E6E">
      <w:pPr>
        <w:autoSpaceDE w:val="0"/>
        <w:autoSpaceDN w:val="0"/>
        <w:adjustRightInd w:val="0"/>
        <w:spacing w:after="0" w:line="240" w:lineRule="auto"/>
        <w:rPr>
          <w:bCs/>
          <w:sz w:val="24"/>
        </w:rPr>
      </w:pPr>
      <w:r w:rsidRPr="00E707ED">
        <w:rPr>
          <w:bCs/>
          <w:sz w:val="24"/>
        </w:rPr>
        <w:t xml:space="preserve">                                                                                                            </w:t>
      </w:r>
      <w:bookmarkStart w:id="0" w:name="_Hlk81907175"/>
    </w:p>
    <w:p w14:paraId="69A3CB15" w14:textId="2766332D" w:rsidR="008D0E6E" w:rsidRPr="00211D9A" w:rsidRDefault="008D0E6E" w:rsidP="008D0E6E">
      <w:pPr>
        <w:rPr>
          <w:sz w:val="24"/>
        </w:rPr>
      </w:pPr>
      <w:r w:rsidRPr="00211D9A">
        <w:rPr>
          <w:sz w:val="24"/>
        </w:rPr>
        <w:t xml:space="preserve">Znak </w:t>
      </w:r>
      <w:r w:rsidRPr="00AE28FD">
        <w:rPr>
          <w:sz w:val="24"/>
        </w:rPr>
        <w:t>sprawy: PP.27</w:t>
      </w:r>
      <w:r w:rsidR="005062DE">
        <w:rPr>
          <w:sz w:val="24"/>
        </w:rPr>
        <w:t>1.2</w:t>
      </w:r>
      <w:r w:rsidR="00D870EB">
        <w:rPr>
          <w:sz w:val="24"/>
        </w:rPr>
        <w:t>.1</w:t>
      </w:r>
      <w:r w:rsidR="005062DE">
        <w:rPr>
          <w:sz w:val="24"/>
        </w:rPr>
        <w:t>.</w:t>
      </w:r>
      <w:r w:rsidRPr="00AE28FD">
        <w:rPr>
          <w:sz w:val="24"/>
        </w:rPr>
        <w:t>202</w:t>
      </w:r>
      <w:r w:rsidR="00B1098F">
        <w:rPr>
          <w:sz w:val="24"/>
        </w:rPr>
        <w:t>6</w:t>
      </w:r>
      <w:r w:rsidRPr="00AE28FD">
        <w:rPr>
          <w:sz w:val="24"/>
        </w:rPr>
        <w:t>.</w:t>
      </w:r>
      <w:r w:rsidR="00C153C7">
        <w:rPr>
          <w:sz w:val="24"/>
        </w:rPr>
        <w:t>DK</w:t>
      </w:r>
      <w:r w:rsidRPr="00211D9A">
        <w:rPr>
          <w:sz w:val="24"/>
        </w:rPr>
        <w:t xml:space="preserve">                                      </w:t>
      </w:r>
    </w:p>
    <w:p w14:paraId="4BB2D7F1" w14:textId="77777777" w:rsidR="008D0E6E" w:rsidRPr="00211D9A" w:rsidRDefault="008D0E6E" w:rsidP="008D0E6E">
      <w:pPr>
        <w:spacing w:after="0"/>
        <w:jc w:val="center"/>
        <w:rPr>
          <w:b/>
          <w:sz w:val="24"/>
        </w:rPr>
      </w:pPr>
      <w:r w:rsidRPr="00211D9A">
        <w:rPr>
          <w:b/>
          <w:sz w:val="24"/>
        </w:rPr>
        <w:t>Gmina Pozezdrze</w:t>
      </w:r>
    </w:p>
    <w:p w14:paraId="2713274C" w14:textId="77777777" w:rsidR="008D0E6E" w:rsidRPr="00211D9A" w:rsidRDefault="008D0E6E" w:rsidP="008D0E6E">
      <w:pPr>
        <w:spacing w:after="0"/>
        <w:jc w:val="center"/>
        <w:rPr>
          <w:b/>
          <w:sz w:val="24"/>
        </w:rPr>
      </w:pPr>
      <w:r w:rsidRPr="00211D9A">
        <w:rPr>
          <w:b/>
          <w:sz w:val="24"/>
        </w:rPr>
        <w:t>ul. 1 Maja 1a, 11-610 Pozezdrze</w:t>
      </w:r>
    </w:p>
    <w:p w14:paraId="24D753EC" w14:textId="378C8DD1" w:rsidR="008D0E6E" w:rsidRPr="00211D9A" w:rsidRDefault="008D0E6E" w:rsidP="008D0E6E">
      <w:pPr>
        <w:spacing w:after="0"/>
        <w:jc w:val="center"/>
        <w:rPr>
          <w:b/>
          <w:sz w:val="24"/>
        </w:rPr>
      </w:pPr>
      <w:r w:rsidRPr="00211D9A">
        <w:rPr>
          <w:b/>
          <w:sz w:val="24"/>
        </w:rPr>
        <w:t>tel.: 87</w:t>
      </w:r>
      <w:r w:rsidR="00E57401">
        <w:rPr>
          <w:b/>
          <w:sz w:val="24"/>
        </w:rPr>
        <w:t> 555 92 50</w:t>
      </w:r>
      <w:r w:rsidRPr="00211D9A">
        <w:rPr>
          <w:b/>
          <w:sz w:val="24"/>
        </w:rPr>
        <w:t xml:space="preserve">, </w:t>
      </w:r>
    </w:p>
    <w:p w14:paraId="73BB38E2" w14:textId="77777777" w:rsidR="008D0E6E" w:rsidRPr="00211D9A" w:rsidRDefault="008D0E6E" w:rsidP="008D0E6E">
      <w:pPr>
        <w:spacing w:after="0"/>
        <w:jc w:val="center"/>
        <w:rPr>
          <w:b/>
          <w:sz w:val="24"/>
        </w:rPr>
      </w:pPr>
      <w:r w:rsidRPr="00211D9A">
        <w:rPr>
          <w:b/>
          <w:sz w:val="24"/>
        </w:rPr>
        <w:t>NIP 8451982831 REGON 790671283</w:t>
      </w:r>
    </w:p>
    <w:p w14:paraId="7082201F" w14:textId="77777777" w:rsidR="008D0E6E" w:rsidRPr="00211D9A" w:rsidRDefault="008D0E6E" w:rsidP="008D0E6E">
      <w:pPr>
        <w:spacing w:after="0"/>
        <w:jc w:val="center"/>
        <w:rPr>
          <w:b/>
          <w:sz w:val="24"/>
        </w:rPr>
      </w:pPr>
      <w:r w:rsidRPr="00211D9A">
        <w:rPr>
          <w:b/>
          <w:sz w:val="24"/>
        </w:rPr>
        <w:t xml:space="preserve">http://bip.pozezdrze.pl </w:t>
      </w:r>
    </w:p>
    <w:p w14:paraId="4B17465D" w14:textId="77777777" w:rsidR="008D0E6E" w:rsidRPr="00211D9A" w:rsidRDefault="008D0E6E" w:rsidP="008D0E6E">
      <w:pPr>
        <w:spacing w:after="0"/>
        <w:jc w:val="center"/>
        <w:rPr>
          <w:b/>
          <w:sz w:val="24"/>
        </w:rPr>
      </w:pPr>
      <w:r w:rsidRPr="00211D9A">
        <w:rPr>
          <w:b/>
          <w:sz w:val="24"/>
        </w:rPr>
        <w:t xml:space="preserve">e-mail: </w:t>
      </w:r>
      <w:hyperlink r:id="rId9" w:history="1">
        <w:r w:rsidRPr="00211D9A">
          <w:rPr>
            <w:rStyle w:val="Hipercze"/>
            <w:b/>
            <w:sz w:val="24"/>
          </w:rPr>
          <w:t>ug@pozezdrze.pl</w:t>
        </w:r>
      </w:hyperlink>
    </w:p>
    <w:p w14:paraId="56F3366D" w14:textId="77777777" w:rsidR="008D0E6E" w:rsidRPr="00211D9A" w:rsidRDefault="008D0E6E" w:rsidP="008D0E6E">
      <w:pPr>
        <w:rPr>
          <w:sz w:val="24"/>
        </w:rPr>
      </w:pPr>
    </w:p>
    <w:p w14:paraId="4B7BC8DE" w14:textId="77777777" w:rsidR="008D0E6E" w:rsidRPr="00211D9A" w:rsidRDefault="008D0E6E" w:rsidP="008D0E6E">
      <w:pPr>
        <w:jc w:val="center"/>
        <w:rPr>
          <w:b/>
          <w:sz w:val="24"/>
        </w:rPr>
      </w:pPr>
      <w:r w:rsidRPr="00211D9A">
        <w:rPr>
          <w:b/>
          <w:sz w:val="24"/>
        </w:rPr>
        <w:t>SPECYFIKACJA WARUNKÓW ZAMÓWIENIA</w:t>
      </w:r>
    </w:p>
    <w:p w14:paraId="66D5BB3F" w14:textId="77777777" w:rsidR="008D0E6E" w:rsidRPr="00211D9A" w:rsidRDefault="008D0E6E" w:rsidP="008D0E6E">
      <w:pPr>
        <w:jc w:val="center"/>
        <w:rPr>
          <w:b/>
          <w:sz w:val="24"/>
        </w:rPr>
      </w:pPr>
      <w:r w:rsidRPr="00211D9A">
        <w:rPr>
          <w:b/>
          <w:sz w:val="24"/>
        </w:rPr>
        <w:t xml:space="preserve">(w skrócie SWZ) </w:t>
      </w:r>
    </w:p>
    <w:p w14:paraId="307D4E7B" w14:textId="77777777" w:rsidR="008D0E6E" w:rsidRPr="00211D9A" w:rsidRDefault="008D0E6E" w:rsidP="008D0E6E">
      <w:pPr>
        <w:jc w:val="center"/>
        <w:rPr>
          <w:sz w:val="24"/>
        </w:rPr>
      </w:pPr>
      <w:r w:rsidRPr="00211D9A">
        <w:rPr>
          <w:sz w:val="24"/>
        </w:rPr>
        <w:t xml:space="preserve">POSTĘPOWANIE O UDZIELENIE ZAMÓWIENIA PUBLICZNEGO </w:t>
      </w:r>
    </w:p>
    <w:p w14:paraId="5238A26B" w14:textId="4CA79190" w:rsidR="008D0E6E" w:rsidRPr="00211D9A" w:rsidRDefault="008D0E6E" w:rsidP="008D0E6E">
      <w:pPr>
        <w:jc w:val="center"/>
        <w:rPr>
          <w:sz w:val="24"/>
        </w:rPr>
      </w:pPr>
      <w:r w:rsidRPr="00211D9A">
        <w:rPr>
          <w:sz w:val="24"/>
        </w:rPr>
        <w:t xml:space="preserve">NA </w:t>
      </w:r>
      <w:r w:rsidR="0077014A" w:rsidRPr="00A20D27">
        <w:rPr>
          <w:sz w:val="24"/>
        </w:rPr>
        <w:t>DOSTAWY I USŁUGI</w:t>
      </w:r>
    </w:p>
    <w:p w14:paraId="61BBC5A0" w14:textId="30811B44" w:rsidR="008D0E6E" w:rsidRPr="00211D9A" w:rsidRDefault="008D0E6E" w:rsidP="008D0E6E">
      <w:pPr>
        <w:jc w:val="center"/>
        <w:rPr>
          <w:sz w:val="24"/>
        </w:rPr>
      </w:pPr>
      <w:r w:rsidRPr="00211D9A">
        <w:rPr>
          <w:sz w:val="24"/>
        </w:rPr>
        <w:t xml:space="preserve">PROWADZONE W TRYBIE </w:t>
      </w:r>
      <w:r>
        <w:rPr>
          <w:sz w:val="24"/>
        </w:rPr>
        <w:t xml:space="preserve">PODSTAWOWYM </w:t>
      </w:r>
      <w:r w:rsidR="0077014A">
        <w:rPr>
          <w:sz w:val="24"/>
        </w:rPr>
        <w:t>BEZ MOŻLIWOŚCI NEGOCJACJI</w:t>
      </w:r>
    </w:p>
    <w:p w14:paraId="7B997465" w14:textId="15E998C0" w:rsidR="008D0E6E" w:rsidRPr="00211D9A" w:rsidRDefault="00424A97" w:rsidP="008D0E6E">
      <w:pPr>
        <w:spacing w:after="0"/>
        <w:jc w:val="center"/>
        <w:rPr>
          <w:sz w:val="24"/>
        </w:rPr>
      </w:pPr>
      <w:r>
        <w:rPr>
          <w:sz w:val="24"/>
        </w:rPr>
        <w:t>o</w:t>
      </w:r>
      <w:r w:rsidR="008D0E6E">
        <w:rPr>
          <w:sz w:val="24"/>
        </w:rPr>
        <w:t xml:space="preserve"> jakim stanowi art. 275 pkt </w:t>
      </w:r>
      <w:r w:rsidR="0077014A">
        <w:rPr>
          <w:sz w:val="24"/>
        </w:rPr>
        <w:t>1</w:t>
      </w:r>
      <w:r w:rsidR="008D0E6E">
        <w:rPr>
          <w:sz w:val="24"/>
        </w:rPr>
        <w:t xml:space="preserve"> ustawy z dnia </w:t>
      </w:r>
      <w:r w:rsidR="008D0E6E" w:rsidRPr="00211D9A">
        <w:rPr>
          <w:sz w:val="24"/>
        </w:rPr>
        <w:t xml:space="preserve"> </w:t>
      </w:r>
      <w:r w:rsidR="008D0E6E">
        <w:rPr>
          <w:sz w:val="24"/>
        </w:rPr>
        <w:t>11 września 2019</w:t>
      </w:r>
      <w:r w:rsidR="008D0E6E" w:rsidRPr="00211D9A">
        <w:rPr>
          <w:sz w:val="24"/>
        </w:rPr>
        <w:t xml:space="preserve"> r. – Prawo zamówień publicznych</w:t>
      </w:r>
    </w:p>
    <w:p w14:paraId="49134EC3" w14:textId="164E4EB7" w:rsidR="008D0E6E" w:rsidRPr="00061BD1" w:rsidRDefault="00D870EB" w:rsidP="008D0E6E">
      <w:pPr>
        <w:spacing w:after="0"/>
        <w:jc w:val="center"/>
        <w:rPr>
          <w:sz w:val="24"/>
        </w:rPr>
      </w:pPr>
      <w:r>
        <w:rPr>
          <w:sz w:val="24"/>
        </w:rPr>
        <w:t xml:space="preserve"> </w:t>
      </w:r>
      <w:r w:rsidR="008D0E6E" w:rsidRPr="00061BD1">
        <w:rPr>
          <w:sz w:val="24"/>
        </w:rPr>
        <w:t>(tj. Dz. U z 20</w:t>
      </w:r>
      <w:r w:rsidR="008D0E6E">
        <w:rPr>
          <w:sz w:val="24"/>
        </w:rPr>
        <w:t>2</w:t>
      </w:r>
      <w:r w:rsidR="008162BD">
        <w:rPr>
          <w:sz w:val="24"/>
        </w:rPr>
        <w:t>4</w:t>
      </w:r>
      <w:r w:rsidR="008D0E6E" w:rsidRPr="00061BD1">
        <w:rPr>
          <w:sz w:val="24"/>
        </w:rPr>
        <w:t xml:space="preserve"> r. poz. </w:t>
      </w:r>
      <w:r w:rsidR="008D0E6E">
        <w:rPr>
          <w:sz w:val="24"/>
        </w:rPr>
        <w:t>1</w:t>
      </w:r>
      <w:r w:rsidR="008162BD">
        <w:rPr>
          <w:sz w:val="24"/>
        </w:rPr>
        <w:t>320</w:t>
      </w:r>
      <w:r w:rsidR="008D0E6E" w:rsidRPr="00061BD1">
        <w:rPr>
          <w:sz w:val="24"/>
        </w:rPr>
        <w:t xml:space="preserve"> z</w:t>
      </w:r>
      <w:r w:rsidR="00424A97">
        <w:rPr>
          <w:sz w:val="24"/>
        </w:rPr>
        <w:t>e</w:t>
      </w:r>
      <w:r w:rsidR="008D0E6E" w:rsidRPr="00061BD1">
        <w:rPr>
          <w:sz w:val="24"/>
        </w:rPr>
        <w:t xml:space="preserve"> zm.)</w:t>
      </w:r>
    </w:p>
    <w:p w14:paraId="04C1634A" w14:textId="77777777" w:rsidR="008D0E6E" w:rsidRPr="00211D9A" w:rsidRDefault="008D0E6E" w:rsidP="008D0E6E">
      <w:pPr>
        <w:spacing w:after="0"/>
        <w:jc w:val="center"/>
        <w:rPr>
          <w:sz w:val="24"/>
        </w:rPr>
      </w:pPr>
    </w:p>
    <w:p w14:paraId="0A0AB633" w14:textId="77777777" w:rsidR="008D0E6E" w:rsidRPr="00CE7F39" w:rsidRDefault="008D0E6E" w:rsidP="008D0E6E">
      <w:pPr>
        <w:spacing w:after="0"/>
        <w:jc w:val="center"/>
        <w:rPr>
          <w:sz w:val="24"/>
        </w:rPr>
      </w:pPr>
      <w:r w:rsidRPr="00211D9A">
        <w:rPr>
          <w:sz w:val="24"/>
        </w:rPr>
        <w:t>dla zamówienia o nazwie:</w:t>
      </w:r>
    </w:p>
    <w:p w14:paraId="57FC6B5D" w14:textId="77777777" w:rsidR="008D0E6E" w:rsidRPr="003B4853" w:rsidRDefault="008D0E6E" w:rsidP="008D0E6E">
      <w:pPr>
        <w:jc w:val="center"/>
        <w:rPr>
          <w:sz w:val="24"/>
        </w:rPr>
      </w:pPr>
      <w:r w:rsidRPr="003B4853">
        <w:rPr>
          <w:sz w:val="24"/>
        </w:rPr>
        <w:t xml:space="preserve">pn. </w:t>
      </w:r>
    </w:p>
    <w:p w14:paraId="09AFA867" w14:textId="74DDB82F" w:rsidR="008D0E6E" w:rsidRPr="00D26CDC" w:rsidRDefault="008D0E6E" w:rsidP="008D0E6E">
      <w:pPr>
        <w:jc w:val="center"/>
        <w:rPr>
          <w:rFonts w:eastAsia="Calibri"/>
          <w:b/>
          <w:color w:val="000000"/>
          <w:sz w:val="24"/>
          <w:u w:val="single"/>
        </w:rPr>
      </w:pPr>
      <w:r w:rsidRPr="00D26CDC">
        <w:rPr>
          <w:rFonts w:eastAsia="Calibri"/>
          <w:b/>
          <w:color w:val="000000"/>
          <w:sz w:val="24"/>
          <w:u w:val="single"/>
        </w:rPr>
        <w:t>„</w:t>
      </w:r>
      <w:r w:rsidR="00440C75" w:rsidRPr="00D26CDC">
        <w:rPr>
          <w:rFonts w:eastAsia="Calibri"/>
          <w:b/>
          <w:color w:val="000000"/>
          <w:sz w:val="24"/>
          <w:u w:val="single"/>
        </w:rPr>
        <w:t>Utrzymanie bieżące dróg o nawierzchni gruntowej na terenie gminy Pozezdrze</w:t>
      </w:r>
      <w:r w:rsidRPr="00D26CDC">
        <w:rPr>
          <w:rFonts w:eastAsia="Calibri"/>
          <w:b/>
          <w:color w:val="000000"/>
          <w:sz w:val="24"/>
          <w:u w:val="single"/>
        </w:rPr>
        <w:t>”</w:t>
      </w:r>
    </w:p>
    <w:p w14:paraId="31042E35" w14:textId="77777777" w:rsidR="00BB7A5E" w:rsidRPr="00424A97" w:rsidRDefault="00BB7A5E" w:rsidP="008D0E6E">
      <w:pPr>
        <w:jc w:val="center"/>
        <w:rPr>
          <w:rFonts w:eastAsia="Calibri"/>
          <w:b/>
          <w:color w:val="000000"/>
          <w:sz w:val="24"/>
        </w:rPr>
      </w:pPr>
    </w:p>
    <w:p w14:paraId="5C877C9F" w14:textId="755ED453" w:rsidR="00D26CDC" w:rsidRDefault="00424A97" w:rsidP="00424A97">
      <w:pPr>
        <w:tabs>
          <w:tab w:val="left" w:pos="-2520"/>
          <w:tab w:val="left" w:pos="-2340"/>
          <w:tab w:val="left" w:leader="dot" w:pos="-2160"/>
        </w:tabs>
        <w:suppressAutoHyphens/>
        <w:spacing w:after="120" w:line="240" w:lineRule="auto"/>
        <w:jc w:val="both"/>
        <w:rPr>
          <w:b/>
          <w:bCs/>
          <w:sz w:val="24"/>
        </w:rPr>
      </w:pPr>
      <w:r w:rsidRPr="00961F8E">
        <w:rPr>
          <w:b/>
          <w:bCs/>
          <w:sz w:val="24"/>
        </w:rPr>
        <w:t>Przedmiotowe postępowanie prowadzone jest przy użyciu środków komunikacji elektronicznej. Składanie ofert następuje za pośrednictwem platformy zakupowej</w:t>
      </w:r>
      <w:r>
        <w:rPr>
          <w:b/>
          <w:bCs/>
          <w:sz w:val="24"/>
        </w:rPr>
        <w:t xml:space="preserve"> dostępnej pod adresem internetowym– </w:t>
      </w:r>
      <w:hyperlink r:id="rId10" w:history="1">
        <w:r w:rsidR="00D26CDC" w:rsidRPr="00C41E63">
          <w:rPr>
            <w:rStyle w:val="Hipercze"/>
            <w:b/>
            <w:bCs/>
            <w:sz w:val="24"/>
          </w:rPr>
          <w:t>https://ezamowienia.gov.pl</w:t>
        </w:r>
      </w:hyperlink>
    </w:p>
    <w:p w14:paraId="32DC3430" w14:textId="228ACDF4" w:rsidR="008D0E6E" w:rsidRPr="00D26CDC" w:rsidRDefault="00D26CDC" w:rsidP="00D26CDC">
      <w:pPr>
        <w:tabs>
          <w:tab w:val="left" w:pos="-2520"/>
          <w:tab w:val="left" w:pos="-2340"/>
          <w:tab w:val="left" w:leader="dot" w:pos="-2160"/>
        </w:tabs>
        <w:suppressAutoHyphens/>
        <w:spacing w:after="120" w:line="240" w:lineRule="auto"/>
        <w:jc w:val="both"/>
        <w:rPr>
          <w:b/>
          <w:bCs/>
          <w:sz w:val="24"/>
        </w:rPr>
      </w:pPr>
      <w:r>
        <w:rPr>
          <w:b/>
          <w:bCs/>
          <w:sz w:val="24"/>
        </w:rPr>
        <w:t xml:space="preserve"> </w:t>
      </w:r>
    </w:p>
    <w:p w14:paraId="44CAD4D4" w14:textId="77777777" w:rsidR="008D0E6E" w:rsidRPr="00D26CDC" w:rsidRDefault="008D0E6E" w:rsidP="008D0E6E">
      <w:pPr>
        <w:spacing w:after="0"/>
        <w:rPr>
          <w:sz w:val="24"/>
          <w:u w:val="single"/>
        </w:rPr>
      </w:pPr>
      <w:r w:rsidRPr="00D26CDC">
        <w:rPr>
          <w:sz w:val="24"/>
          <w:u w:val="single"/>
        </w:rPr>
        <w:t>Wspólny Słownik Zamówień (CPV):</w:t>
      </w:r>
    </w:p>
    <w:p w14:paraId="3453961E" w14:textId="1A457648" w:rsidR="008D0E6E" w:rsidRDefault="00FE4B25" w:rsidP="008D0E6E">
      <w:pPr>
        <w:spacing w:after="0"/>
        <w:rPr>
          <w:sz w:val="24"/>
        </w:rPr>
      </w:pPr>
      <w:r>
        <w:rPr>
          <w:b/>
          <w:sz w:val="24"/>
        </w:rPr>
        <w:t>CPV-</w:t>
      </w:r>
      <w:r w:rsidR="00440C75">
        <w:rPr>
          <w:b/>
          <w:sz w:val="24"/>
        </w:rPr>
        <w:t>14212200-2- kruszywo</w:t>
      </w:r>
    </w:p>
    <w:p w14:paraId="05B2D338" w14:textId="01F66022" w:rsidR="008D0E6E" w:rsidRPr="00211D9A" w:rsidRDefault="00FE4B25" w:rsidP="008D0E6E">
      <w:pPr>
        <w:spacing w:after="0"/>
        <w:rPr>
          <w:sz w:val="24"/>
        </w:rPr>
      </w:pPr>
      <w:r>
        <w:rPr>
          <w:b/>
          <w:sz w:val="24"/>
        </w:rPr>
        <w:t>CV-</w:t>
      </w:r>
      <w:r w:rsidR="00440C75">
        <w:rPr>
          <w:b/>
          <w:sz w:val="24"/>
        </w:rPr>
        <w:t>45233141-9 roboty w zakresie konserwacji dróg</w:t>
      </w:r>
    </w:p>
    <w:p w14:paraId="385DC869" w14:textId="77777777" w:rsidR="008D0E6E" w:rsidRPr="00211D9A" w:rsidRDefault="008D0E6E" w:rsidP="008D0E6E">
      <w:pPr>
        <w:spacing w:after="0"/>
        <w:rPr>
          <w:sz w:val="24"/>
        </w:rPr>
      </w:pPr>
    </w:p>
    <w:p w14:paraId="00DE3F69" w14:textId="77777777" w:rsidR="008D0E6E" w:rsidRPr="00211D9A" w:rsidRDefault="008D0E6E" w:rsidP="008D0E6E">
      <w:pPr>
        <w:spacing w:after="0"/>
      </w:pPr>
    </w:p>
    <w:p w14:paraId="4883873C" w14:textId="14A8A841" w:rsidR="002E1584" w:rsidRDefault="008D0E6E" w:rsidP="002E1584">
      <w:pPr>
        <w:jc w:val="right"/>
        <w:rPr>
          <w:b/>
          <w:sz w:val="24"/>
        </w:rPr>
      </w:pPr>
      <w:r w:rsidRPr="00211D9A">
        <w:rPr>
          <w:b/>
          <w:sz w:val="24"/>
        </w:rPr>
        <w:t xml:space="preserve">                                                                                                       Zatwierdzona prz</w:t>
      </w:r>
      <w:r w:rsidR="002E1584">
        <w:rPr>
          <w:b/>
          <w:sz w:val="24"/>
        </w:rPr>
        <w:t xml:space="preserve">ez </w:t>
      </w:r>
    </w:p>
    <w:p w14:paraId="70D1F133" w14:textId="00200B5C" w:rsidR="002E1584" w:rsidRDefault="002E1584" w:rsidP="00424A97">
      <w:pPr>
        <w:rPr>
          <w:b/>
          <w:color w:val="FF0000"/>
          <w:sz w:val="24"/>
        </w:rPr>
      </w:pPr>
      <w:r>
        <w:rPr>
          <w:b/>
          <w:color w:val="FF0000"/>
          <w:sz w:val="24"/>
        </w:rPr>
        <w:t xml:space="preserve">   </w:t>
      </w:r>
      <w:r w:rsidR="00931945">
        <w:rPr>
          <w:b/>
          <w:color w:val="FF0000"/>
          <w:sz w:val="24"/>
        </w:rPr>
        <w:t xml:space="preserve">                                                                                                                     Wójt Gminy Pozezdrze</w:t>
      </w:r>
    </w:p>
    <w:p w14:paraId="272A5BE3" w14:textId="2227EFAC" w:rsidR="00931945" w:rsidRPr="008F03F6" w:rsidRDefault="00931945" w:rsidP="00424A97">
      <w:pPr>
        <w:rPr>
          <w:b/>
          <w:color w:val="FF0000"/>
          <w:sz w:val="24"/>
        </w:rPr>
      </w:pPr>
      <w:r>
        <w:rPr>
          <w:b/>
          <w:color w:val="FF0000"/>
          <w:sz w:val="24"/>
        </w:rPr>
        <w:t xml:space="preserve">                                                                                                                           </w:t>
      </w:r>
      <w:r w:rsidR="00494A68">
        <w:rPr>
          <w:b/>
          <w:color w:val="FF0000"/>
          <w:sz w:val="24"/>
        </w:rPr>
        <w:t>/-/</w:t>
      </w:r>
      <w:r>
        <w:rPr>
          <w:b/>
          <w:color w:val="FF0000"/>
          <w:sz w:val="24"/>
        </w:rPr>
        <w:t xml:space="preserve">  Bohdan Mohyła </w:t>
      </w:r>
    </w:p>
    <w:p w14:paraId="1DDD15A9" w14:textId="411F128F" w:rsidR="008D0E6E" w:rsidRPr="00211D9A" w:rsidRDefault="008D0E6E" w:rsidP="00424A97">
      <w:pPr>
        <w:tabs>
          <w:tab w:val="left" w:pos="7230"/>
        </w:tabs>
        <w:spacing w:after="0"/>
        <w:rPr>
          <w:sz w:val="18"/>
          <w:szCs w:val="18"/>
        </w:rPr>
      </w:pPr>
      <w:r w:rsidRPr="00211D9A">
        <w:rPr>
          <w:sz w:val="18"/>
          <w:szCs w:val="18"/>
        </w:rPr>
        <w:t xml:space="preserve">                                                                                                                                   </w:t>
      </w:r>
      <w:r>
        <w:rPr>
          <w:sz w:val="18"/>
          <w:szCs w:val="18"/>
        </w:rPr>
        <w:t xml:space="preserve">          </w:t>
      </w:r>
      <w:r w:rsidRPr="00211D9A">
        <w:rPr>
          <w:sz w:val="18"/>
          <w:szCs w:val="18"/>
        </w:rPr>
        <w:t xml:space="preserve">  </w:t>
      </w:r>
      <w:r w:rsidR="0077014A">
        <w:rPr>
          <w:sz w:val="18"/>
          <w:szCs w:val="18"/>
        </w:rPr>
        <w:t xml:space="preserve">                 </w:t>
      </w:r>
      <w:r w:rsidRPr="00211D9A">
        <w:rPr>
          <w:sz w:val="18"/>
          <w:szCs w:val="18"/>
        </w:rPr>
        <w:t>(podpis Kierownika Zamawiającego</w:t>
      </w:r>
    </w:p>
    <w:p w14:paraId="7F9BC2AF" w14:textId="5BE22D9F" w:rsidR="00424A97" w:rsidRPr="00CE7F39" w:rsidRDefault="008D0E6E" w:rsidP="00BB7A5E">
      <w:pPr>
        <w:spacing w:after="0"/>
        <w:rPr>
          <w:sz w:val="18"/>
          <w:szCs w:val="18"/>
        </w:rPr>
      </w:pPr>
      <w:r w:rsidRPr="00211D9A">
        <w:rPr>
          <w:sz w:val="18"/>
          <w:szCs w:val="18"/>
        </w:rPr>
        <w:t xml:space="preserve">                                                                                                                                            </w:t>
      </w:r>
      <w:r>
        <w:rPr>
          <w:sz w:val="18"/>
          <w:szCs w:val="18"/>
        </w:rPr>
        <w:t xml:space="preserve">            </w:t>
      </w:r>
      <w:r w:rsidR="0077014A">
        <w:rPr>
          <w:sz w:val="18"/>
          <w:szCs w:val="18"/>
        </w:rPr>
        <w:t xml:space="preserve">           </w:t>
      </w:r>
      <w:r>
        <w:rPr>
          <w:sz w:val="18"/>
          <w:szCs w:val="18"/>
        </w:rPr>
        <w:t xml:space="preserve">  </w:t>
      </w:r>
      <w:r w:rsidRPr="00211D9A">
        <w:rPr>
          <w:sz w:val="18"/>
          <w:szCs w:val="18"/>
        </w:rPr>
        <w:t xml:space="preserve">   lub osoby upoważnione</w:t>
      </w:r>
    </w:p>
    <w:p w14:paraId="47E25A75" w14:textId="3DC0BE33" w:rsidR="00D23824" w:rsidRDefault="008D0E6E" w:rsidP="008D0E6E">
      <w:pPr>
        <w:jc w:val="center"/>
        <w:rPr>
          <w:sz w:val="24"/>
        </w:rPr>
      </w:pPr>
      <w:r w:rsidRPr="00211D9A">
        <w:rPr>
          <w:sz w:val="24"/>
        </w:rPr>
        <w:t>Pozezdrze, dnia</w:t>
      </w:r>
      <w:r>
        <w:rPr>
          <w:sz w:val="24"/>
        </w:rPr>
        <w:t xml:space="preserve"> </w:t>
      </w:r>
      <w:r w:rsidR="00B1098F">
        <w:rPr>
          <w:sz w:val="24"/>
        </w:rPr>
        <w:t>05</w:t>
      </w:r>
      <w:r w:rsidR="00424A97">
        <w:rPr>
          <w:sz w:val="24"/>
        </w:rPr>
        <w:t>.0</w:t>
      </w:r>
      <w:r w:rsidR="00240332">
        <w:rPr>
          <w:sz w:val="24"/>
        </w:rPr>
        <w:t>2</w:t>
      </w:r>
      <w:r w:rsidR="00424A97">
        <w:rPr>
          <w:sz w:val="24"/>
        </w:rPr>
        <w:t>.</w:t>
      </w:r>
      <w:r>
        <w:rPr>
          <w:sz w:val="24"/>
        </w:rPr>
        <w:t>202</w:t>
      </w:r>
      <w:r w:rsidR="00B1098F">
        <w:rPr>
          <w:sz w:val="24"/>
        </w:rPr>
        <w:t>6</w:t>
      </w:r>
      <w:r>
        <w:rPr>
          <w:sz w:val="24"/>
        </w:rPr>
        <w:t xml:space="preserve"> r.</w:t>
      </w:r>
      <w:r>
        <w:rPr>
          <w:sz w:val="24"/>
        </w:rPr>
        <w:br/>
      </w:r>
      <w:bookmarkEnd w:id="0"/>
    </w:p>
    <w:p w14:paraId="14957F66" w14:textId="77777777" w:rsidR="008D0E6E" w:rsidRDefault="008D0E6E" w:rsidP="008D0E6E">
      <w:pPr>
        <w:jc w:val="center"/>
        <w:rPr>
          <w:sz w:val="24"/>
        </w:rPr>
      </w:pPr>
    </w:p>
    <w:p w14:paraId="51B51B3C" w14:textId="77777777" w:rsidR="00E502DD" w:rsidRPr="00211D9A" w:rsidRDefault="00E502DD" w:rsidP="00E502DD">
      <w:pPr>
        <w:spacing w:after="0"/>
        <w:jc w:val="center"/>
        <w:rPr>
          <w:b/>
          <w:sz w:val="24"/>
        </w:rPr>
      </w:pPr>
      <w:r w:rsidRPr="00211D9A">
        <w:rPr>
          <w:b/>
          <w:sz w:val="24"/>
        </w:rPr>
        <w:t>POSTANOWIENIA</w:t>
      </w:r>
    </w:p>
    <w:p w14:paraId="2BE2B9BF" w14:textId="77777777" w:rsidR="00E502DD" w:rsidRPr="00211D9A" w:rsidRDefault="00E502DD" w:rsidP="00E502DD">
      <w:pPr>
        <w:spacing w:after="0"/>
        <w:jc w:val="center"/>
        <w:rPr>
          <w:b/>
          <w:sz w:val="24"/>
        </w:rPr>
      </w:pPr>
      <w:r w:rsidRPr="00211D9A">
        <w:rPr>
          <w:b/>
          <w:sz w:val="24"/>
        </w:rPr>
        <w:t>SPECYFIKACJI WARUNKÓW ZAMÓWIENIA</w:t>
      </w:r>
    </w:p>
    <w:p w14:paraId="33FC8BE9" w14:textId="77777777" w:rsidR="00E502DD" w:rsidRPr="00211D9A" w:rsidRDefault="00E502DD" w:rsidP="00E502DD">
      <w:pPr>
        <w:spacing w:after="0"/>
        <w:jc w:val="center"/>
        <w:rPr>
          <w:b/>
          <w:sz w:val="24"/>
        </w:rPr>
      </w:pPr>
      <w:r w:rsidRPr="00211D9A">
        <w:rPr>
          <w:b/>
          <w:sz w:val="24"/>
        </w:rPr>
        <w:t>(SWZ)</w:t>
      </w:r>
    </w:p>
    <w:p w14:paraId="7A9033F8" w14:textId="77777777" w:rsidR="00A9496A" w:rsidRPr="00A9496A" w:rsidRDefault="00A9496A" w:rsidP="00A9496A">
      <w:pPr>
        <w:tabs>
          <w:tab w:val="left" w:pos="-2520"/>
          <w:tab w:val="left" w:pos="-2340"/>
          <w:tab w:val="left" w:leader="dot" w:pos="-2160"/>
        </w:tabs>
        <w:suppressAutoHyphens/>
        <w:spacing w:after="120" w:line="240" w:lineRule="auto"/>
        <w:jc w:val="both"/>
        <w:rPr>
          <w:bCs/>
          <w:spacing w:val="0"/>
          <w:kern w:val="0"/>
          <w:sz w:val="24"/>
          <w:lang w:eastAsia="ar-SA"/>
        </w:rPr>
      </w:pPr>
    </w:p>
    <w:p w14:paraId="0926B87E" w14:textId="77777777" w:rsidR="00A9496A" w:rsidRPr="00E737BD" w:rsidRDefault="00A9496A" w:rsidP="00AE3E08">
      <w:pPr>
        <w:pStyle w:val="Akapitzlist"/>
        <w:numPr>
          <w:ilvl w:val="0"/>
          <w:numId w:val="5"/>
        </w:numPr>
        <w:spacing w:after="120" w:line="240" w:lineRule="auto"/>
        <w:ind w:left="142" w:hanging="142"/>
        <w:contextualSpacing w:val="0"/>
        <w:jc w:val="both"/>
        <w:rPr>
          <w:b/>
          <w:spacing w:val="0"/>
          <w:kern w:val="0"/>
          <w:sz w:val="24"/>
        </w:rPr>
      </w:pPr>
      <w:r w:rsidRPr="00E737BD">
        <w:rPr>
          <w:b/>
          <w:spacing w:val="0"/>
          <w:kern w:val="0"/>
          <w:sz w:val="24"/>
        </w:rPr>
        <w:t>NAZWA ORAZ ADRES ZAMAWIAJĄCEGO, NUMER TELEFONU, ADRES POCZTY ELEKTRONICZNEJ ORAZ STRONY INTERNETOWEJ PROWADZONEGO POSTĘPOWANIA</w:t>
      </w:r>
    </w:p>
    <w:p w14:paraId="2D8075F1" w14:textId="77777777" w:rsidR="00E502DD" w:rsidRPr="001D008A" w:rsidRDefault="00E502DD" w:rsidP="001D008A">
      <w:pPr>
        <w:pStyle w:val="Akapitzlist"/>
        <w:ind w:left="0"/>
        <w:rPr>
          <w:sz w:val="22"/>
          <w:szCs w:val="22"/>
        </w:rPr>
      </w:pPr>
      <w:r w:rsidRPr="001D008A">
        <w:rPr>
          <w:sz w:val="22"/>
          <w:szCs w:val="22"/>
        </w:rPr>
        <w:t xml:space="preserve">Gmina Pozezdrze  ul. 1 Maja 1a, 11-610 Pozezdrze </w:t>
      </w:r>
    </w:p>
    <w:p w14:paraId="343972EC" w14:textId="77777777" w:rsidR="00E502DD" w:rsidRPr="001D008A" w:rsidRDefault="00E502DD" w:rsidP="001D008A">
      <w:pPr>
        <w:pStyle w:val="Akapitzlist"/>
        <w:ind w:left="0"/>
        <w:rPr>
          <w:sz w:val="22"/>
          <w:szCs w:val="22"/>
          <w:lang w:val="en-US"/>
        </w:rPr>
      </w:pPr>
      <w:r w:rsidRPr="001D008A">
        <w:rPr>
          <w:sz w:val="22"/>
          <w:szCs w:val="22"/>
          <w:lang w:val="en-US"/>
        </w:rPr>
        <w:t xml:space="preserve">tel.: </w:t>
      </w:r>
      <w:r w:rsidR="008B280F" w:rsidRPr="001D008A">
        <w:rPr>
          <w:sz w:val="22"/>
          <w:szCs w:val="22"/>
          <w:lang w:val="en-US"/>
        </w:rPr>
        <w:t xml:space="preserve">87 55592 50 </w:t>
      </w:r>
      <w:r w:rsidRPr="001D008A">
        <w:rPr>
          <w:sz w:val="22"/>
          <w:szCs w:val="22"/>
          <w:lang w:val="en-US"/>
        </w:rPr>
        <w:t xml:space="preserve">e-mail: </w:t>
      </w:r>
      <w:hyperlink r:id="rId11" w:history="1">
        <w:r w:rsidRPr="001D008A">
          <w:rPr>
            <w:rStyle w:val="Hipercze"/>
            <w:sz w:val="22"/>
            <w:szCs w:val="22"/>
            <w:lang w:val="en-US"/>
          </w:rPr>
          <w:t>ug@pozezdrze.pl</w:t>
        </w:r>
      </w:hyperlink>
      <w:r w:rsidRPr="001D008A">
        <w:rPr>
          <w:sz w:val="22"/>
          <w:szCs w:val="22"/>
          <w:lang w:val="en-US"/>
        </w:rPr>
        <w:t xml:space="preserve">  strona internetowa: </w:t>
      </w:r>
      <w:hyperlink r:id="rId12" w:history="1">
        <w:r w:rsidRPr="001D008A">
          <w:rPr>
            <w:rStyle w:val="Hipercze"/>
            <w:sz w:val="22"/>
            <w:szCs w:val="22"/>
            <w:lang w:val="en-US"/>
          </w:rPr>
          <w:t>www.bip.pozezdrze.pl</w:t>
        </w:r>
      </w:hyperlink>
    </w:p>
    <w:p w14:paraId="1AFA8F71" w14:textId="77777777" w:rsidR="00E502DD" w:rsidRPr="001D008A" w:rsidRDefault="00E502DD" w:rsidP="001D008A">
      <w:pPr>
        <w:pStyle w:val="Akapitzlist"/>
        <w:spacing w:after="0"/>
        <w:ind w:left="0"/>
        <w:rPr>
          <w:sz w:val="22"/>
          <w:szCs w:val="22"/>
        </w:rPr>
      </w:pPr>
      <w:r w:rsidRPr="001D008A">
        <w:rPr>
          <w:sz w:val="22"/>
          <w:szCs w:val="22"/>
        </w:rPr>
        <w:t>NIP: 8451982831 REGON: 790671283</w:t>
      </w:r>
    </w:p>
    <w:p w14:paraId="195DB560" w14:textId="77777777" w:rsidR="002A5EDF" w:rsidRPr="001D008A" w:rsidRDefault="00A9496A" w:rsidP="001D008A">
      <w:pPr>
        <w:autoSpaceDE w:val="0"/>
        <w:autoSpaceDN w:val="0"/>
        <w:adjustRightInd w:val="0"/>
        <w:spacing w:after="0"/>
        <w:rPr>
          <w:kern w:val="0"/>
          <w:sz w:val="22"/>
          <w:szCs w:val="22"/>
          <w:lang w:eastAsia="en-US"/>
        </w:rPr>
      </w:pPr>
      <w:r w:rsidRPr="001D008A">
        <w:rPr>
          <w:kern w:val="0"/>
          <w:sz w:val="22"/>
          <w:szCs w:val="22"/>
          <w:lang w:eastAsia="en-US"/>
        </w:rPr>
        <w:t xml:space="preserve">Adres poczty elektronicznej /e-mail/: </w:t>
      </w:r>
      <w:hyperlink r:id="rId13" w:history="1">
        <w:r w:rsidR="002A5EDF" w:rsidRPr="001D008A">
          <w:rPr>
            <w:rStyle w:val="Hipercze"/>
            <w:kern w:val="0"/>
            <w:sz w:val="22"/>
            <w:szCs w:val="22"/>
            <w:lang w:eastAsia="en-US"/>
          </w:rPr>
          <w:t>zamowieniapubliczne@pozezdrze.pl</w:t>
        </w:r>
      </w:hyperlink>
    </w:p>
    <w:p w14:paraId="3B03D6C0" w14:textId="0FD2CD0E" w:rsidR="00854DEB" w:rsidRDefault="00A9496A" w:rsidP="001D008A">
      <w:pPr>
        <w:spacing w:after="120"/>
        <w:rPr>
          <w:color w:val="0462C1"/>
          <w:sz w:val="22"/>
          <w:szCs w:val="22"/>
          <w:u w:val="single"/>
        </w:rPr>
      </w:pPr>
      <w:r w:rsidRPr="001D008A">
        <w:rPr>
          <w:kern w:val="0"/>
          <w:sz w:val="22"/>
          <w:szCs w:val="22"/>
          <w:lang w:eastAsia="en-US"/>
        </w:rPr>
        <w:t>Adres strony internetowej</w:t>
      </w:r>
      <w:r w:rsidR="00E737BD" w:rsidRPr="001D008A">
        <w:rPr>
          <w:kern w:val="0"/>
          <w:sz w:val="22"/>
          <w:szCs w:val="22"/>
          <w:lang w:eastAsia="en-US"/>
        </w:rPr>
        <w:t xml:space="preserve"> prowadzonego postępowania</w:t>
      </w:r>
      <w:r w:rsidRPr="001D008A">
        <w:rPr>
          <w:kern w:val="0"/>
          <w:sz w:val="22"/>
          <w:szCs w:val="22"/>
          <w:lang w:eastAsia="en-US"/>
        </w:rPr>
        <w:t xml:space="preserve">: </w:t>
      </w:r>
      <w:r w:rsidR="001D008A" w:rsidRPr="001D008A">
        <w:rPr>
          <w:color w:val="0462C1"/>
          <w:sz w:val="22"/>
          <w:szCs w:val="22"/>
          <w:u w:val="single"/>
        </w:rPr>
        <w:t xml:space="preserve">https://ezamowienia.gov.pl.  </w:t>
      </w:r>
    </w:p>
    <w:p w14:paraId="24AEE92F" w14:textId="77777777" w:rsidR="00BB7A5E" w:rsidRPr="002156C2" w:rsidRDefault="00BB7A5E" w:rsidP="00BB7A5E">
      <w:pPr>
        <w:spacing w:after="120"/>
        <w:rPr>
          <w:kern w:val="0"/>
          <w:sz w:val="24"/>
          <w:lang w:eastAsia="en-US"/>
        </w:rPr>
      </w:pPr>
      <w:r>
        <w:rPr>
          <w:color w:val="0462C1"/>
          <w:sz w:val="24"/>
          <w:u w:val="single"/>
        </w:rPr>
        <w:t xml:space="preserve">Link do strony postępowania: </w:t>
      </w:r>
      <w:r w:rsidRPr="00E77F81">
        <w:rPr>
          <w:color w:val="0462C1"/>
          <w:sz w:val="24"/>
          <w:u w:val="single"/>
        </w:rPr>
        <w:t>https://ezamowienia.gov.pl/pl/</w:t>
      </w:r>
    </w:p>
    <w:p w14:paraId="4B01F208" w14:textId="77777777" w:rsidR="00BB7A5E" w:rsidRPr="001D008A" w:rsidRDefault="00BB7A5E" w:rsidP="001D008A">
      <w:pPr>
        <w:spacing w:after="120"/>
        <w:rPr>
          <w:kern w:val="0"/>
          <w:sz w:val="22"/>
          <w:szCs w:val="22"/>
          <w:lang w:eastAsia="en-US"/>
        </w:rPr>
      </w:pPr>
    </w:p>
    <w:p w14:paraId="1D526A67" w14:textId="77777777" w:rsidR="002873A4" w:rsidRPr="00E737BD" w:rsidRDefault="00A9496A" w:rsidP="00AE3E08">
      <w:pPr>
        <w:pStyle w:val="Akapitzlist"/>
        <w:numPr>
          <w:ilvl w:val="0"/>
          <w:numId w:val="5"/>
        </w:numPr>
        <w:spacing w:after="120" w:line="240" w:lineRule="auto"/>
        <w:ind w:left="142" w:hanging="142"/>
        <w:contextualSpacing w:val="0"/>
        <w:jc w:val="both"/>
        <w:rPr>
          <w:b/>
          <w:spacing w:val="0"/>
          <w:kern w:val="0"/>
          <w:sz w:val="24"/>
        </w:rPr>
      </w:pPr>
      <w:r w:rsidRPr="00E737BD">
        <w:rPr>
          <w:b/>
          <w:spacing w:val="0"/>
          <w:kern w:val="0"/>
          <w:sz w:val="24"/>
        </w:rPr>
        <w:t>ADRES STRONY INTERNETOWEJ, NA KTÓREJ UDOSTĘPNIANE BĘDĄ ZMIANY I WYJAŚNIENIA TREŚCI SWZ ORAZ INNE DOKUMENTY ZAMÓWIENIA BEZPOŚREDNIO ZWIĄZANE Z POSTĘP</w:t>
      </w:r>
      <w:r w:rsidR="00E737BD" w:rsidRPr="00E737BD">
        <w:rPr>
          <w:b/>
          <w:spacing w:val="0"/>
          <w:kern w:val="0"/>
          <w:sz w:val="24"/>
        </w:rPr>
        <w:t>OWANIEM O UDZIELENIE ZAMÓWIENIA</w:t>
      </w:r>
    </w:p>
    <w:p w14:paraId="032791CB" w14:textId="77777777" w:rsidR="00BB7A5E" w:rsidRDefault="00E737BD" w:rsidP="00BB7A5E">
      <w:pPr>
        <w:spacing w:after="120"/>
        <w:jc w:val="both"/>
        <w:rPr>
          <w:sz w:val="22"/>
          <w:szCs w:val="22"/>
        </w:rPr>
      </w:pPr>
      <w:r w:rsidRPr="001D008A">
        <w:rPr>
          <w:sz w:val="22"/>
          <w:szCs w:val="22"/>
        </w:rPr>
        <w:t xml:space="preserve">Zmiany i wyjaśnienia </w:t>
      </w:r>
      <w:r w:rsidR="00A87DA0" w:rsidRPr="001D008A">
        <w:rPr>
          <w:sz w:val="22"/>
          <w:szCs w:val="22"/>
        </w:rPr>
        <w:t>treści, SWZ</w:t>
      </w:r>
      <w:r w:rsidRPr="001D008A">
        <w:rPr>
          <w:sz w:val="22"/>
          <w:szCs w:val="22"/>
        </w:rPr>
        <w:t xml:space="preserve"> oraz inne dokumenty zamówienia bezpośrednio związane z postępowaniem o udzielenie zamówienia będą udostępniane na stronie internetowej: </w:t>
      </w:r>
    </w:p>
    <w:p w14:paraId="5DC60DA5" w14:textId="4129FEFA" w:rsidR="00BB7A5E" w:rsidRPr="002156C2" w:rsidRDefault="00BB7A5E" w:rsidP="00BB7A5E">
      <w:pPr>
        <w:spacing w:after="120"/>
        <w:rPr>
          <w:kern w:val="0"/>
          <w:sz w:val="24"/>
          <w:lang w:eastAsia="en-US"/>
        </w:rPr>
      </w:pPr>
      <w:r>
        <w:rPr>
          <w:color w:val="0462C1"/>
          <w:sz w:val="24"/>
          <w:u w:val="single"/>
        </w:rPr>
        <w:t xml:space="preserve">Link do strony postępowania: </w:t>
      </w:r>
      <w:r w:rsidRPr="00E77F81">
        <w:rPr>
          <w:color w:val="0462C1"/>
          <w:sz w:val="24"/>
          <w:u w:val="single"/>
        </w:rPr>
        <w:t>https://ezamowienia.gov.pl/pl/</w:t>
      </w:r>
    </w:p>
    <w:p w14:paraId="7DC8C569" w14:textId="120665F6" w:rsidR="00F47747" w:rsidRPr="001D008A" w:rsidRDefault="00F47747" w:rsidP="001D008A">
      <w:pPr>
        <w:spacing w:after="120"/>
        <w:jc w:val="both"/>
        <w:rPr>
          <w:sz w:val="22"/>
          <w:szCs w:val="22"/>
        </w:rPr>
      </w:pPr>
    </w:p>
    <w:p w14:paraId="1A4A3EBD" w14:textId="77777777" w:rsidR="002873A4" w:rsidRDefault="00E737BD" w:rsidP="00B151D5">
      <w:pPr>
        <w:pStyle w:val="Akapitzlist"/>
        <w:numPr>
          <w:ilvl w:val="0"/>
          <w:numId w:val="5"/>
        </w:numPr>
        <w:spacing w:after="120" w:line="240" w:lineRule="auto"/>
        <w:ind w:left="142" w:hanging="142"/>
        <w:contextualSpacing w:val="0"/>
        <w:rPr>
          <w:b/>
          <w:spacing w:val="0"/>
          <w:kern w:val="0"/>
          <w:sz w:val="24"/>
        </w:rPr>
      </w:pPr>
      <w:r>
        <w:rPr>
          <w:b/>
          <w:spacing w:val="0"/>
          <w:kern w:val="0"/>
          <w:sz w:val="24"/>
        </w:rPr>
        <w:t>TRYB UDZIELENIA ZAMÓWIENIA</w:t>
      </w:r>
    </w:p>
    <w:p w14:paraId="72EF7510" w14:textId="74A6F498" w:rsidR="00FE4B25" w:rsidRPr="00D33145" w:rsidRDefault="00FE4B25" w:rsidP="00D26CDC">
      <w:pPr>
        <w:pStyle w:val="Akapitzlist"/>
        <w:spacing w:after="0"/>
        <w:ind w:left="0"/>
        <w:jc w:val="both"/>
        <w:rPr>
          <w:spacing w:val="0"/>
          <w:kern w:val="0"/>
          <w:sz w:val="24"/>
        </w:rPr>
      </w:pPr>
      <w:r w:rsidRPr="00D33145">
        <w:rPr>
          <w:spacing w:val="0"/>
          <w:kern w:val="0"/>
          <w:sz w:val="24"/>
        </w:rPr>
        <w:t xml:space="preserve">Postępowanie o udzielenie zamówienia publicznego prowadzone jest w trybie podstawowym </w:t>
      </w:r>
      <w:r>
        <w:rPr>
          <w:spacing w:val="0"/>
          <w:kern w:val="0"/>
          <w:sz w:val="24"/>
        </w:rPr>
        <w:t>bez możliwości prowadzenia</w:t>
      </w:r>
      <w:r w:rsidRPr="00D33145">
        <w:rPr>
          <w:spacing w:val="0"/>
          <w:kern w:val="0"/>
          <w:sz w:val="24"/>
        </w:rPr>
        <w:t xml:space="preserve"> negocjacji, na podstawie art. 275 pkt </w:t>
      </w:r>
      <w:r>
        <w:rPr>
          <w:spacing w:val="0"/>
          <w:kern w:val="0"/>
          <w:sz w:val="24"/>
        </w:rPr>
        <w:t>1</w:t>
      </w:r>
      <w:r w:rsidRPr="00D33145">
        <w:rPr>
          <w:spacing w:val="0"/>
          <w:kern w:val="0"/>
          <w:sz w:val="24"/>
        </w:rPr>
        <w:t xml:space="preserve"> ustawy z dnia 11 września 2019 r. – Prawo zamówień publicznych (</w:t>
      </w:r>
      <w:r>
        <w:rPr>
          <w:spacing w:val="0"/>
          <w:kern w:val="0"/>
          <w:sz w:val="24"/>
        </w:rPr>
        <w:t xml:space="preserve">tj. </w:t>
      </w:r>
      <w:r w:rsidRPr="00D33145">
        <w:rPr>
          <w:spacing w:val="0"/>
          <w:kern w:val="0"/>
          <w:sz w:val="24"/>
        </w:rPr>
        <w:t>Dz. U. z 202</w:t>
      </w:r>
      <w:r>
        <w:rPr>
          <w:spacing w:val="0"/>
          <w:kern w:val="0"/>
          <w:sz w:val="24"/>
        </w:rPr>
        <w:t>4</w:t>
      </w:r>
      <w:r w:rsidRPr="00D33145">
        <w:rPr>
          <w:spacing w:val="0"/>
          <w:kern w:val="0"/>
          <w:sz w:val="24"/>
        </w:rPr>
        <w:t xml:space="preserve"> r. poz. </w:t>
      </w:r>
      <w:r>
        <w:rPr>
          <w:spacing w:val="0"/>
          <w:kern w:val="0"/>
          <w:sz w:val="24"/>
        </w:rPr>
        <w:t>1320</w:t>
      </w:r>
      <w:r w:rsidR="00184D57">
        <w:rPr>
          <w:spacing w:val="0"/>
          <w:kern w:val="0"/>
          <w:sz w:val="24"/>
        </w:rPr>
        <w:t xml:space="preserve"> - </w:t>
      </w:r>
      <w:r w:rsidRPr="00D33145">
        <w:rPr>
          <w:spacing w:val="0"/>
          <w:kern w:val="0"/>
          <w:sz w:val="24"/>
        </w:rPr>
        <w:t xml:space="preserve"> zwane dalej także </w:t>
      </w:r>
      <w:r w:rsidRPr="00D33145">
        <w:rPr>
          <w:b/>
          <w:bCs/>
          <w:spacing w:val="0"/>
          <w:kern w:val="0"/>
          <w:sz w:val="24"/>
        </w:rPr>
        <w:t>„pzp”</w:t>
      </w:r>
      <w:r w:rsidR="00D26CDC">
        <w:rPr>
          <w:b/>
          <w:bCs/>
          <w:spacing w:val="0"/>
          <w:kern w:val="0"/>
          <w:sz w:val="24"/>
        </w:rPr>
        <w:t>).</w:t>
      </w:r>
    </w:p>
    <w:p w14:paraId="676ACD50" w14:textId="77777777" w:rsidR="00FE4B25" w:rsidRPr="009461E0" w:rsidRDefault="00FE4B25" w:rsidP="00D26CDC">
      <w:pPr>
        <w:pStyle w:val="Akapitzlist"/>
        <w:autoSpaceDE w:val="0"/>
        <w:autoSpaceDN w:val="0"/>
        <w:adjustRightInd w:val="0"/>
        <w:spacing w:after="0"/>
        <w:ind w:left="0"/>
        <w:jc w:val="both"/>
        <w:rPr>
          <w:kern w:val="0"/>
          <w:sz w:val="24"/>
          <w:u w:val="single"/>
          <w:lang w:eastAsia="en-US"/>
        </w:rPr>
      </w:pPr>
      <w:r w:rsidRPr="009461E0">
        <w:rPr>
          <w:kern w:val="0"/>
          <w:sz w:val="24"/>
          <w:u w:val="single"/>
          <w:lang w:eastAsia="en-US"/>
        </w:rPr>
        <w:t>Podstawa prawna opracowania specyfikacji warunków zamówienia:</w:t>
      </w:r>
    </w:p>
    <w:p w14:paraId="0753627D" w14:textId="77777777" w:rsidR="00FE4B25" w:rsidRPr="00D33145" w:rsidRDefault="00FE4B25" w:rsidP="00FE4B25">
      <w:pPr>
        <w:pStyle w:val="Akapitzlist"/>
        <w:autoSpaceDE w:val="0"/>
        <w:autoSpaceDN w:val="0"/>
        <w:adjustRightInd w:val="0"/>
        <w:spacing w:after="0"/>
        <w:ind w:left="0" w:hanging="142"/>
        <w:jc w:val="both"/>
        <w:rPr>
          <w:kern w:val="0"/>
          <w:sz w:val="24"/>
          <w:lang w:eastAsia="en-US"/>
        </w:rPr>
      </w:pPr>
      <w:r w:rsidRPr="00D33145">
        <w:rPr>
          <w:kern w:val="0"/>
          <w:sz w:val="24"/>
          <w:lang w:eastAsia="en-US"/>
        </w:rPr>
        <w:t>1) Rozporządzenie Ministra Rozwoju, Pracy i Technologii z dnia 23.12.2020 r. w sprawie podmiotowych środków dowodowych oraz innych dokumentów lub oświadczeń, jakich może żądać zamawiający od wykonawcy (Dz. U. 2020</w:t>
      </w:r>
      <w:r>
        <w:rPr>
          <w:kern w:val="0"/>
          <w:sz w:val="24"/>
          <w:lang w:eastAsia="en-US"/>
        </w:rPr>
        <w:t xml:space="preserve"> </w:t>
      </w:r>
      <w:r w:rsidRPr="00D33145">
        <w:rPr>
          <w:kern w:val="0"/>
          <w:sz w:val="24"/>
          <w:lang w:eastAsia="en-US"/>
        </w:rPr>
        <w:t>r. poz. 2415</w:t>
      </w:r>
      <w:r>
        <w:rPr>
          <w:kern w:val="0"/>
          <w:sz w:val="24"/>
          <w:lang w:eastAsia="en-US"/>
        </w:rPr>
        <w:t xml:space="preserve"> ze zm.</w:t>
      </w:r>
      <w:r w:rsidRPr="00D33145">
        <w:rPr>
          <w:kern w:val="0"/>
          <w:sz w:val="24"/>
          <w:lang w:eastAsia="en-US"/>
        </w:rPr>
        <w:t>),</w:t>
      </w:r>
    </w:p>
    <w:p w14:paraId="27CC374C" w14:textId="77777777" w:rsidR="00675CB9" w:rsidRPr="00675CB9" w:rsidRDefault="00FE4B25" w:rsidP="00675CB9">
      <w:pPr>
        <w:jc w:val="both"/>
        <w:rPr>
          <w:sz w:val="24"/>
        </w:rPr>
      </w:pPr>
      <w:r>
        <w:rPr>
          <w:kern w:val="0"/>
          <w:sz w:val="24"/>
          <w:lang w:eastAsia="en-US"/>
        </w:rPr>
        <w:t>2</w:t>
      </w:r>
      <w:r w:rsidRPr="00675CB9">
        <w:rPr>
          <w:kern w:val="0"/>
          <w:sz w:val="24"/>
          <w:lang w:eastAsia="en-US"/>
        </w:rPr>
        <w:t xml:space="preserve">) </w:t>
      </w:r>
      <w:r w:rsidR="00675CB9" w:rsidRPr="00675CB9">
        <w:rPr>
          <w:rFonts w:eastAsiaTheme="minorHAnsi"/>
          <w:spacing w:val="0"/>
          <w:kern w:val="0"/>
          <w:sz w:val="24"/>
          <w:lang w:eastAsia="en-US"/>
        </w:rPr>
        <w:t xml:space="preserve">Obwieszczenie Prezesa Urzędu Zamówień Publicznych z dnia 8 grudnia 2025 r.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(M. P. z 2025 r. poz. 1247). </w:t>
      </w:r>
    </w:p>
    <w:p w14:paraId="0CCB6922" w14:textId="697817B1" w:rsidR="00FE4B25" w:rsidRPr="00D33145" w:rsidRDefault="00FE4B25" w:rsidP="00FE4B25">
      <w:pPr>
        <w:pStyle w:val="Akapitzlist"/>
        <w:tabs>
          <w:tab w:val="left" w:pos="284"/>
        </w:tabs>
        <w:autoSpaceDE w:val="0"/>
        <w:autoSpaceDN w:val="0"/>
        <w:adjustRightInd w:val="0"/>
        <w:spacing w:after="0"/>
        <w:ind w:left="0" w:hanging="142"/>
        <w:jc w:val="both"/>
        <w:rPr>
          <w:kern w:val="0"/>
          <w:sz w:val="24"/>
          <w:lang w:eastAsia="en-US"/>
        </w:rPr>
      </w:pPr>
      <w:r>
        <w:rPr>
          <w:kern w:val="0"/>
          <w:sz w:val="24"/>
          <w:lang w:eastAsia="en-US"/>
        </w:rPr>
        <w:t>4) Ustawa z dnia 13 kwietnia 2022 r. o szczegółowych rozwiązaniach w zakresie przeciwdziałania wspieraniu agresji na Ukrainę oraz służących ochronie bezpieczeństwa narodowego (t</w:t>
      </w:r>
      <w:r w:rsidR="00675CB9">
        <w:rPr>
          <w:kern w:val="0"/>
          <w:sz w:val="24"/>
          <w:lang w:eastAsia="en-US"/>
        </w:rPr>
        <w:t>.</w:t>
      </w:r>
      <w:r>
        <w:rPr>
          <w:kern w:val="0"/>
          <w:sz w:val="24"/>
          <w:lang w:eastAsia="en-US"/>
        </w:rPr>
        <w:t>j. Dz. U</w:t>
      </w:r>
      <w:r w:rsidR="00675CB9">
        <w:rPr>
          <w:kern w:val="0"/>
          <w:sz w:val="24"/>
          <w:lang w:eastAsia="en-US"/>
        </w:rPr>
        <w:t>.</w:t>
      </w:r>
      <w:r>
        <w:rPr>
          <w:kern w:val="0"/>
          <w:sz w:val="24"/>
          <w:lang w:eastAsia="en-US"/>
        </w:rPr>
        <w:t xml:space="preserve"> z 202</w:t>
      </w:r>
      <w:r w:rsidR="00675CB9">
        <w:rPr>
          <w:kern w:val="0"/>
          <w:sz w:val="24"/>
          <w:lang w:eastAsia="en-US"/>
        </w:rPr>
        <w:t>5</w:t>
      </w:r>
      <w:r>
        <w:rPr>
          <w:kern w:val="0"/>
          <w:sz w:val="24"/>
          <w:lang w:eastAsia="en-US"/>
        </w:rPr>
        <w:t xml:space="preserve"> r. poz. </w:t>
      </w:r>
      <w:r w:rsidR="00C6501A">
        <w:rPr>
          <w:kern w:val="0"/>
          <w:sz w:val="24"/>
          <w:lang w:eastAsia="en-US"/>
        </w:rPr>
        <w:t>5</w:t>
      </w:r>
      <w:r w:rsidR="00675CB9">
        <w:rPr>
          <w:kern w:val="0"/>
          <w:sz w:val="24"/>
          <w:lang w:eastAsia="en-US"/>
        </w:rPr>
        <w:t>14</w:t>
      </w:r>
      <w:r>
        <w:rPr>
          <w:kern w:val="0"/>
          <w:sz w:val="24"/>
          <w:lang w:eastAsia="en-US"/>
        </w:rPr>
        <w:t>),</w:t>
      </w:r>
      <w:r w:rsidR="00675CB9">
        <w:rPr>
          <w:kern w:val="0"/>
          <w:sz w:val="24"/>
          <w:lang w:eastAsia="en-US"/>
        </w:rPr>
        <w:t xml:space="preserve"> </w:t>
      </w:r>
    </w:p>
    <w:p w14:paraId="728CF565" w14:textId="77777777" w:rsidR="00FE4B25" w:rsidRPr="00D33145" w:rsidRDefault="00FE4B25" w:rsidP="00FE4B25">
      <w:pPr>
        <w:pStyle w:val="Akapitzlist"/>
        <w:spacing w:after="0"/>
        <w:ind w:left="0" w:hanging="142"/>
        <w:jc w:val="both"/>
        <w:rPr>
          <w:sz w:val="24"/>
        </w:rPr>
      </w:pPr>
      <w:r>
        <w:rPr>
          <w:spacing w:val="0"/>
          <w:kern w:val="0"/>
          <w:sz w:val="24"/>
        </w:rPr>
        <w:t>5</w:t>
      </w:r>
      <w:r w:rsidRPr="00D33145">
        <w:rPr>
          <w:spacing w:val="0"/>
          <w:kern w:val="0"/>
          <w:sz w:val="24"/>
        </w:rPr>
        <w:t xml:space="preserve">) </w:t>
      </w:r>
      <w:r w:rsidRPr="00D33145">
        <w:rPr>
          <w:sz w:val="24"/>
        </w:rPr>
        <w:t>Zamawiający nie przewiduje aukcji elektronicznej.</w:t>
      </w:r>
    </w:p>
    <w:p w14:paraId="24AF1ECD" w14:textId="77777777" w:rsidR="00FE4B25" w:rsidRPr="00D33145" w:rsidRDefault="00FE4B25" w:rsidP="00FE4B25">
      <w:pPr>
        <w:pStyle w:val="Akapitzlist"/>
        <w:spacing w:after="0"/>
        <w:ind w:left="0" w:hanging="142"/>
        <w:jc w:val="both"/>
        <w:rPr>
          <w:sz w:val="24"/>
        </w:rPr>
      </w:pPr>
      <w:r>
        <w:rPr>
          <w:sz w:val="24"/>
        </w:rPr>
        <w:t>6</w:t>
      </w:r>
      <w:r w:rsidRPr="00D33145">
        <w:rPr>
          <w:sz w:val="24"/>
        </w:rPr>
        <w:t>) Zamawiający nie przewiduje złożenia oferty w postaci katalogów elektronicznych.</w:t>
      </w:r>
    </w:p>
    <w:p w14:paraId="6D3D62BB" w14:textId="77777777" w:rsidR="00FE4B25" w:rsidRPr="00D33145" w:rsidRDefault="00FE4B25" w:rsidP="00FE4B25">
      <w:pPr>
        <w:pStyle w:val="Akapitzlist"/>
        <w:spacing w:after="0"/>
        <w:ind w:left="0" w:hanging="142"/>
        <w:jc w:val="both"/>
        <w:rPr>
          <w:sz w:val="24"/>
        </w:rPr>
      </w:pPr>
      <w:r>
        <w:rPr>
          <w:sz w:val="24"/>
        </w:rPr>
        <w:lastRenderedPageBreak/>
        <w:t>7</w:t>
      </w:r>
      <w:r w:rsidRPr="00D33145">
        <w:rPr>
          <w:sz w:val="24"/>
        </w:rPr>
        <w:t>) Zamawiający nie prowadzi postępowania w celu zawarcia umowy ramowej.</w:t>
      </w:r>
    </w:p>
    <w:p w14:paraId="67018BFA" w14:textId="339A482C" w:rsidR="00FE4B25" w:rsidRPr="00FE4B25" w:rsidRDefault="00FE4B25" w:rsidP="00FE4B25">
      <w:pPr>
        <w:pStyle w:val="Akapitzlist"/>
        <w:spacing w:after="0"/>
        <w:ind w:left="0" w:hanging="142"/>
        <w:jc w:val="both"/>
        <w:rPr>
          <w:kern w:val="0"/>
          <w:sz w:val="24"/>
          <w:lang w:eastAsia="en-US"/>
        </w:rPr>
      </w:pPr>
      <w:r w:rsidRPr="00FE4B25">
        <w:rPr>
          <w:color w:val="000000" w:themeColor="text1"/>
          <w:sz w:val="24"/>
        </w:rPr>
        <w:t xml:space="preserve">8) </w:t>
      </w:r>
      <w:r w:rsidRPr="00FE4B25">
        <w:rPr>
          <w:color w:val="000000" w:themeColor="text1"/>
          <w:kern w:val="0"/>
          <w:sz w:val="24"/>
          <w:lang w:eastAsia="en-US"/>
        </w:rPr>
        <w:t xml:space="preserve">Zamawiający nie dopuszcza składania ofert częściowych. </w:t>
      </w:r>
      <w:r w:rsidRPr="00FE4B25">
        <w:rPr>
          <w:rFonts w:eastAsiaTheme="majorEastAsia"/>
          <w:color w:val="000000" w:themeColor="text1"/>
          <w:sz w:val="24"/>
          <w:lang w:eastAsia="en-US"/>
        </w:rPr>
        <w:t xml:space="preserve">Tym samym zamawiający nie dopuszcza składania ofert częściowych, o których mowa w art. 7 pkt 15 ustawy Pzp. Powody niedokonania podziału zamówienia na części: Przedmiot zamówienia ma charakter jednolity. Podział zamówienia na części </w:t>
      </w:r>
      <w:r w:rsidRPr="00FE4B25">
        <w:rPr>
          <w:rStyle w:val="Pogrubienie"/>
          <w:b w:val="0"/>
          <w:bCs w:val="0"/>
          <w:color w:val="000000" w:themeColor="text1"/>
          <w:sz w:val="24"/>
          <w:shd w:val="clear" w:color="auto" w:fill="FFFFFF"/>
        </w:rPr>
        <w:t xml:space="preserve">groziłby ograniczeniem konkurencji albo nadmiernymi trudnościami technicznymi, organizacyjnymi, finansowymi lub nadmiernymi kosztami wykonania zamówienia, lub też potrzebami skoordynowania działań różnych wykonawców realizujących poszczególne części zamówienia, co mogłoby poważnie zagrozić właściwemu wykonaniu zamówienia. </w:t>
      </w:r>
      <w:r w:rsidRPr="00FE4B25">
        <w:rPr>
          <w:color w:val="000000" w:themeColor="text1"/>
          <w:sz w:val="24"/>
        </w:rPr>
        <w:t xml:space="preserve"> Zamawiający podjął decyzję o udzieleniu przedmiotowego zamówienia bez podziału na części. </w:t>
      </w:r>
      <w:r w:rsidR="005657FB">
        <w:rPr>
          <w:color w:val="000000" w:themeColor="text1"/>
          <w:sz w:val="24"/>
        </w:rPr>
        <w:t>Ponadto podział zamówienia na części mógłby utrudnić ustalenie odpowiedzialności z tytułu gwarancji jakości lub rękojmi za wady.</w:t>
      </w:r>
    </w:p>
    <w:p w14:paraId="2DF76111" w14:textId="750590A9" w:rsidR="00D1202B" w:rsidRDefault="00D1202B" w:rsidP="00FE4B25">
      <w:pPr>
        <w:pStyle w:val="Akapitzlist"/>
        <w:spacing w:after="0"/>
        <w:ind w:left="0" w:hanging="142"/>
        <w:jc w:val="both"/>
        <w:rPr>
          <w:kern w:val="0"/>
          <w:sz w:val="24"/>
          <w:lang w:eastAsia="en-US"/>
        </w:rPr>
      </w:pPr>
      <w:r>
        <w:rPr>
          <w:kern w:val="0"/>
          <w:sz w:val="24"/>
          <w:lang w:eastAsia="en-US"/>
        </w:rPr>
        <w:t>9</w:t>
      </w:r>
      <w:r w:rsidR="00FE4B25" w:rsidRPr="00D33145">
        <w:rPr>
          <w:kern w:val="0"/>
          <w:sz w:val="24"/>
          <w:lang w:eastAsia="en-US"/>
        </w:rPr>
        <w:t xml:space="preserve">) </w:t>
      </w:r>
      <w:r>
        <w:rPr>
          <w:kern w:val="0"/>
          <w:sz w:val="24"/>
          <w:lang w:eastAsia="en-US"/>
        </w:rPr>
        <w:t xml:space="preserve"> Zamawiający nie dopuszcza  składania ofert wariantowych.</w:t>
      </w:r>
    </w:p>
    <w:p w14:paraId="4163F353" w14:textId="050099DD" w:rsidR="00FE4B25" w:rsidRPr="00D1202B" w:rsidRDefault="00D1202B" w:rsidP="00D1202B">
      <w:pPr>
        <w:pStyle w:val="Akapitzlist"/>
        <w:spacing w:after="0"/>
        <w:ind w:left="0" w:hanging="142"/>
        <w:jc w:val="both"/>
        <w:rPr>
          <w:kern w:val="0"/>
          <w:sz w:val="24"/>
          <w:lang w:eastAsia="en-US"/>
        </w:rPr>
      </w:pPr>
      <w:r>
        <w:rPr>
          <w:kern w:val="0"/>
          <w:sz w:val="24"/>
          <w:lang w:eastAsia="en-US"/>
        </w:rPr>
        <w:t xml:space="preserve">10) </w:t>
      </w:r>
      <w:r w:rsidR="00FE4B25" w:rsidRPr="00D1202B">
        <w:rPr>
          <w:kern w:val="0"/>
          <w:sz w:val="24"/>
          <w:lang w:eastAsia="en-US"/>
        </w:rPr>
        <w:t>Zmawiający nie przewiduje udzielenia zamówień, o których mowa w art. 214 ust. 1 pkt. 7 i 8 ustawy z dnia 11 września 2019 r. Prawo zamówień publicznych (t</w:t>
      </w:r>
      <w:r w:rsidR="00675CB9">
        <w:rPr>
          <w:kern w:val="0"/>
          <w:sz w:val="24"/>
          <w:lang w:eastAsia="en-US"/>
        </w:rPr>
        <w:t>.</w:t>
      </w:r>
      <w:r w:rsidR="00FE4B25" w:rsidRPr="00D1202B">
        <w:rPr>
          <w:kern w:val="0"/>
          <w:sz w:val="24"/>
          <w:lang w:eastAsia="en-US"/>
        </w:rPr>
        <w:t>j. Dz. U. z 2024 r., poz. 1320</w:t>
      </w:r>
      <w:r w:rsidR="00675CB9">
        <w:rPr>
          <w:kern w:val="0"/>
          <w:sz w:val="24"/>
          <w:lang w:eastAsia="en-US"/>
        </w:rPr>
        <w:t xml:space="preserve"> z póź. zm.</w:t>
      </w:r>
      <w:r w:rsidR="00FE4B25" w:rsidRPr="00D1202B">
        <w:rPr>
          <w:kern w:val="0"/>
          <w:sz w:val="24"/>
          <w:lang w:eastAsia="en-US"/>
        </w:rPr>
        <w:t>).</w:t>
      </w:r>
    </w:p>
    <w:p w14:paraId="327A9A82" w14:textId="3AE3C4F2" w:rsidR="00FE4B25" w:rsidRDefault="00FE4B25" w:rsidP="00FE4B25">
      <w:pPr>
        <w:pStyle w:val="Akapitzlist"/>
        <w:spacing w:after="0"/>
        <w:ind w:left="0" w:hanging="142"/>
        <w:jc w:val="both"/>
        <w:rPr>
          <w:rFonts w:eastAsiaTheme="majorEastAsia"/>
          <w:sz w:val="24"/>
          <w:lang w:eastAsia="en-US"/>
        </w:rPr>
      </w:pPr>
      <w:r w:rsidRPr="00862D1A">
        <w:rPr>
          <w:spacing w:val="0"/>
          <w:kern w:val="0"/>
          <w:sz w:val="24"/>
        </w:rPr>
        <w:t>1</w:t>
      </w:r>
      <w:r w:rsidR="00D26CDC">
        <w:rPr>
          <w:spacing w:val="0"/>
          <w:kern w:val="0"/>
          <w:sz w:val="24"/>
        </w:rPr>
        <w:t>1</w:t>
      </w:r>
      <w:r w:rsidRPr="00862D1A">
        <w:rPr>
          <w:spacing w:val="0"/>
          <w:kern w:val="0"/>
          <w:sz w:val="24"/>
        </w:rPr>
        <w:t xml:space="preserve">) </w:t>
      </w:r>
      <w:r w:rsidRPr="00D33145">
        <w:rPr>
          <w:rFonts w:eastAsiaTheme="majorEastAsia"/>
          <w:sz w:val="24"/>
          <w:lang w:eastAsia="en-US"/>
        </w:rPr>
        <w:t xml:space="preserve">Zamawiający </w:t>
      </w:r>
      <w:r>
        <w:rPr>
          <w:rFonts w:eastAsiaTheme="majorEastAsia"/>
          <w:sz w:val="24"/>
          <w:lang w:eastAsia="en-US"/>
        </w:rPr>
        <w:t xml:space="preserve">nie </w:t>
      </w:r>
      <w:r w:rsidRPr="00D33145">
        <w:rPr>
          <w:rFonts w:eastAsiaTheme="majorEastAsia"/>
          <w:sz w:val="24"/>
          <w:lang w:eastAsia="en-US"/>
        </w:rPr>
        <w:t>przewiduje udzielenie zaliczki</w:t>
      </w:r>
      <w:r>
        <w:rPr>
          <w:rFonts w:eastAsiaTheme="majorEastAsia"/>
          <w:sz w:val="24"/>
          <w:lang w:eastAsia="en-US"/>
        </w:rPr>
        <w:t xml:space="preserve"> na poczet wykonania niniejszego zamówieni</w:t>
      </w:r>
      <w:r w:rsidR="00D1202B">
        <w:rPr>
          <w:rFonts w:eastAsiaTheme="majorEastAsia"/>
          <w:sz w:val="24"/>
          <w:lang w:eastAsia="en-US"/>
        </w:rPr>
        <w:t>a</w:t>
      </w:r>
      <w:r w:rsidR="004C370F">
        <w:rPr>
          <w:rFonts w:eastAsiaTheme="majorEastAsia"/>
          <w:sz w:val="24"/>
          <w:lang w:eastAsia="en-US"/>
        </w:rPr>
        <w:t xml:space="preserve"> publicznego.</w:t>
      </w:r>
    </w:p>
    <w:p w14:paraId="3B4C6257" w14:textId="77777777" w:rsidR="004E50E6" w:rsidRPr="004E50E6" w:rsidRDefault="004E50E6" w:rsidP="004E50E6">
      <w:pPr>
        <w:pStyle w:val="Akapitzlist"/>
        <w:spacing w:after="0"/>
        <w:ind w:left="0"/>
        <w:jc w:val="both"/>
        <w:rPr>
          <w:sz w:val="22"/>
          <w:szCs w:val="22"/>
        </w:rPr>
      </w:pPr>
    </w:p>
    <w:p w14:paraId="7AC1645C" w14:textId="77777777" w:rsidR="00E737BD" w:rsidRDefault="00E737BD" w:rsidP="00B151D5">
      <w:pPr>
        <w:pStyle w:val="Akapitzlist"/>
        <w:numPr>
          <w:ilvl w:val="0"/>
          <w:numId w:val="5"/>
        </w:numPr>
        <w:spacing w:after="120" w:line="240" w:lineRule="auto"/>
        <w:ind w:left="142" w:hanging="142"/>
        <w:jc w:val="both"/>
        <w:rPr>
          <w:b/>
          <w:spacing w:val="0"/>
          <w:kern w:val="0"/>
          <w:sz w:val="24"/>
        </w:rPr>
      </w:pPr>
      <w:r>
        <w:rPr>
          <w:b/>
          <w:spacing w:val="0"/>
          <w:kern w:val="0"/>
          <w:sz w:val="24"/>
        </w:rPr>
        <w:t>INFORMACJA</w:t>
      </w:r>
      <w:r w:rsidR="00A9496A" w:rsidRPr="00E737BD">
        <w:rPr>
          <w:b/>
          <w:spacing w:val="0"/>
          <w:kern w:val="0"/>
          <w:sz w:val="24"/>
        </w:rPr>
        <w:t>, CZY ZAMAWIAJĄCY PRZEWIDUJE WYBÓR NAJKORZYSTNIEJSZEJ OFERTY Z MOŻ</w:t>
      </w:r>
      <w:r>
        <w:rPr>
          <w:b/>
          <w:spacing w:val="0"/>
          <w:kern w:val="0"/>
          <w:sz w:val="24"/>
        </w:rPr>
        <w:t>LIWOŚCIĄ PROWADZENIA NEGOCJACJI</w:t>
      </w:r>
    </w:p>
    <w:p w14:paraId="68340A4A" w14:textId="77777777" w:rsidR="00F47747" w:rsidRDefault="00F47747" w:rsidP="00F47747">
      <w:pPr>
        <w:pStyle w:val="Akapitzlist"/>
        <w:spacing w:after="120" w:line="240" w:lineRule="auto"/>
        <w:ind w:left="714"/>
        <w:jc w:val="both"/>
        <w:rPr>
          <w:b/>
          <w:spacing w:val="0"/>
          <w:kern w:val="0"/>
          <w:sz w:val="24"/>
        </w:rPr>
      </w:pPr>
    </w:p>
    <w:p w14:paraId="2F7BB63D" w14:textId="77777777" w:rsidR="00F47747" w:rsidRDefault="00E737BD" w:rsidP="00F51F04">
      <w:pPr>
        <w:pStyle w:val="Akapitzlist"/>
        <w:spacing w:after="0"/>
        <w:ind w:left="0"/>
        <w:contextualSpacing w:val="0"/>
        <w:jc w:val="both"/>
        <w:rPr>
          <w:spacing w:val="0"/>
          <w:kern w:val="0"/>
          <w:sz w:val="22"/>
          <w:szCs w:val="22"/>
        </w:rPr>
      </w:pPr>
      <w:r w:rsidRPr="00F51F04">
        <w:rPr>
          <w:spacing w:val="0"/>
          <w:kern w:val="0"/>
          <w:sz w:val="22"/>
          <w:szCs w:val="22"/>
        </w:rPr>
        <w:t xml:space="preserve">Zamawiający nie przewiduje wyboru najkorzystniejszej oferty z </w:t>
      </w:r>
      <w:r w:rsidR="001033B9" w:rsidRPr="00F51F04">
        <w:rPr>
          <w:spacing w:val="0"/>
          <w:kern w:val="0"/>
          <w:sz w:val="22"/>
          <w:szCs w:val="22"/>
        </w:rPr>
        <w:t>możliwością</w:t>
      </w:r>
      <w:r w:rsidRPr="00F51F04">
        <w:rPr>
          <w:spacing w:val="0"/>
          <w:kern w:val="0"/>
          <w:sz w:val="22"/>
          <w:szCs w:val="22"/>
        </w:rPr>
        <w:t xml:space="preserve"> prowadzenia negocjacji.</w:t>
      </w:r>
    </w:p>
    <w:p w14:paraId="10E1F927" w14:textId="77777777" w:rsidR="00F51F04" w:rsidRPr="00F51F04" w:rsidRDefault="00F51F04" w:rsidP="00F51F04">
      <w:pPr>
        <w:pStyle w:val="Akapitzlist"/>
        <w:spacing w:after="0"/>
        <w:ind w:left="0"/>
        <w:contextualSpacing w:val="0"/>
        <w:jc w:val="both"/>
        <w:rPr>
          <w:spacing w:val="0"/>
          <w:kern w:val="0"/>
          <w:sz w:val="22"/>
          <w:szCs w:val="22"/>
        </w:rPr>
      </w:pPr>
    </w:p>
    <w:p w14:paraId="380B1794" w14:textId="77777777" w:rsidR="00BD3901" w:rsidRDefault="00A9496A" w:rsidP="00B151D5">
      <w:pPr>
        <w:pStyle w:val="Akapitzlist"/>
        <w:numPr>
          <w:ilvl w:val="0"/>
          <w:numId w:val="5"/>
        </w:numPr>
        <w:spacing w:after="120" w:line="240" w:lineRule="auto"/>
        <w:ind w:left="142" w:hanging="142"/>
        <w:contextualSpacing w:val="0"/>
        <w:rPr>
          <w:b/>
          <w:spacing w:val="0"/>
          <w:kern w:val="0"/>
          <w:sz w:val="24"/>
        </w:rPr>
      </w:pPr>
      <w:r w:rsidRPr="00E737BD">
        <w:rPr>
          <w:b/>
          <w:spacing w:val="0"/>
          <w:kern w:val="0"/>
          <w:sz w:val="24"/>
        </w:rPr>
        <w:t>O</w:t>
      </w:r>
      <w:r w:rsidR="00E737BD">
        <w:rPr>
          <w:b/>
          <w:spacing w:val="0"/>
          <w:kern w:val="0"/>
          <w:sz w:val="24"/>
        </w:rPr>
        <w:t>PIS PRZEDMIOTU ZAMÓWIENIA</w:t>
      </w:r>
    </w:p>
    <w:p w14:paraId="639BE37E" w14:textId="793720D1" w:rsidR="00AB6BB6" w:rsidRPr="00C01A4E" w:rsidRDefault="0077014A" w:rsidP="00C01A4E">
      <w:pPr>
        <w:pStyle w:val="Akapitzlist"/>
        <w:numPr>
          <w:ilvl w:val="0"/>
          <w:numId w:val="34"/>
        </w:numPr>
        <w:spacing w:after="120"/>
        <w:ind w:left="567"/>
        <w:jc w:val="both"/>
        <w:rPr>
          <w:sz w:val="22"/>
          <w:szCs w:val="22"/>
          <w:shd w:val="clear" w:color="auto" w:fill="FFFFFF"/>
        </w:rPr>
      </w:pPr>
      <w:bookmarkStart w:id="1" w:name="_Hlk157070547"/>
      <w:r w:rsidRPr="00C01A4E">
        <w:rPr>
          <w:sz w:val="22"/>
          <w:szCs w:val="22"/>
          <w:shd w:val="clear" w:color="auto" w:fill="FFFFFF"/>
        </w:rPr>
        <w:t xml:space="preserve">Przedmiot zamówienia obejmuje </w:t>
      </w:r>
      <w:r w:rsidR="00AB6BB6" w:rsidRPr="00C01A4E">
        <w:rPr>
          <w:sz w:val="22"/>
          <w:szCs w:val="22"/>
        </w:rPr>
        <w:t xml:space="preserve">wykonanie </w:t>
      </w:r>
      <w:r w:rsidR="00AB6BB6" w:rsidRPr="00C01A4E">
        <w:rPr>
          <w:sz w:val="22"/>
          <w:szCs w:val="22"/>
          <w:shd w:val="clear" w:color="auto" w:fill="FFFFFF"/>
        </w:rPr>
        <w:t xml:space="preserve">usługi równania i profilowania  nawierzchni żwirowych i gruntowych dróg gminnych na terenie Gminy Pozezdrze na długości około 150 km polegającą na  równaniu dróg gruntowych  i żwirowych przy użyciu równiarki poprzez ścinanie poboczy  i profilowanie jezdni, wyrównanie zadoleń w jezdni oraz zapewnienie odwodnienia z odcinków odpływu dla wód opadowych na pobocze drogi. </w:t>
      </w:r>
    </w:p>
    <w:p w14:paraId="38EAC945" w14:textId="693E2A4F" w:rsidR="00C145C1" w:rsidRPr="00D553BE" w:rsidRDefault="00C145C1" w:rsidP="00C01A4E">
      <w:pPr>
        <w:pStyle w:val="Akapitzlist"/>
        <w:numPr>
          <w:ilvl w:val="0"/>
          <w:numId w:val="34"/>
        </w:numPr>
        <w:spacing w:after="120"/>
        <w:ind w:left="567"/>
        <w:jc w:val="both"/>
        <w:rPr>
          <w:sz w:val="22"/>
          <w:szCs w:val="22"/>
          <w:u w:val="single"/>
          <w:shd w:val="clear" w:color="auto" w:fill="FFFFFF"/>
        </w:rPr>
      </w:pPr>
      <w:r w:rsidRPr="00D553BE">
        <w:rPr>
          <w:sz w:val="22"/>
          <w:szCs w:val="22"/>
          <w:u w:val="single"/>
          <w:shd w:val="clear" w:color="auto" w:fill="FFFFFF"/>
        </w:rPr>
        <w:t xml:space="preserve">Wymagana dostawa materiału obejmuje: </w:t>
      </w:r>
    </w:p>
    <w:p w14:paraId="005603D9" w14:textId="0C60AD96" w:rsidR="00016169" w:rsidRPr="00D553BE" w:rsidRDefault="0077014A" w:rsidP="00C01A4E">
      <w:pPr>
        <w:pStyle w:val="Akapitzlist"/>
        <w:numPr>
          <w:ilvl w:val="0"/>
          <w:numId w:val="36"/>
        </w:numPr>
        <w:spacing w:after="120"/>
        <w:ind w:left="567"/>
        <w:jc w:val="both"/>
        <w:rPr>
          <w:sz w:val="22"/>
          <w:szCs w:val="22"/>
          <w:u w:val="single"/>
          <w:shd w:val="clear" w:color="auto" w:fill="FFFFFF"/>
        </w:rPr>
      </w:pPr>
      <w:r w:rsidRPr="00D553BE">
        <w:rPr>
          <w:sz w:val="22"/>
          <w:szCs w:val="22"/>
          <w:u w:val="single"/>
          <w:shd w:val="clear" w:color="auto" w:fill="FFFFFF"/>
        </w:rPr>
        <w:t xml:space="preserve"> </w:t>
      </w:r>
      <w:r w:rsidR="00AB6BB6" w:rsidRPr="00D553BE">
        <w:rPr>
          <w:sz w:val="22"/>
          <w:szCs w:val="22"/>
          <w:u w:val="single"/>
        </w:rPr>
        <w:t>D</w:t>
      </w:r>
      <w:r w:rsidRPr="00D553BE">
        <w:rPr>
          <w:sz w:val="22"/>
          <w:szCs w:val="22"/>
          <w:u w:val="single"/>
        </w:rPr>
        <w:t>ostaw</w:t>
      </w:r>
      <w:r w:rsidR="00AB6BB6" w:rsidRPr="00D553BE">
        <w:rPr>
          <w:sz w:val="22"/>
          <w:szCs w:val="22"/>
          <w:u w:val="single"/>
        </w:rPr>
        <w:t>a</w:t>
      </w:r>
      <w:r w:rsidRPr="00D553BE">
        <w:rPr>
          <w:sz w:val="22"/>
          <w:szCs w:val="22"/>
          <w:u w:val="single"/>
        </w:rPr>
        <w:t xml:space="preserve"> mieszanki </w:t>
      </w:r>
      <w:r w:rsidR="00434BD1" w:rsidRPr="00D553BE">
        <w:rPr>
          <w:sz w:val="22"/>
          <w:szCs w:val="22"/>
          <w:u w:val="single"/>
        </w:rPr>
        <w:t>drogowej</w:t>
      </w:r>
      <w:r w:rsidR="00016169" w:rsidRPr="00D553BE">
        <w:rPr>
          <w:sz w:val="22"/>
          <w:szCs w:val="22"/>
          <w:u w:val="single"/>
        </w:rPr>
        <w:t xml:space="preserve"> w ilości: </w:t>
      </w:r>
      <w:r w:rsidR="001421EF">
        <w:rPr>
          <w:sz w:val="22"/>
          <w:szCs w:val="22"/>
          <w:u w:val="single"/>
        </w:rPr>
        <w:t>3</w:t>
      </w:r>
      <w:r w:rsidR="00016169" w:rsidRPr="00D553BE">
        <w:rPr>
          <w:sz w:val="22"/>
          <w:szCs w:val="22"/>
          <w:u w:val="single"/>
        </w:rPr>
        <w:t> </w:t>
      </w:r>
      <w:r w:rsidR="00B1098F">
        <w:rPr>
          <w:sz w:val="22"/>
          <w:szCs w:val="22"/>
          <w:u w:val="single"/>
        </w:rPr>
        <w:t>0</w:t>
      </w:r>
      <w:r w:rsidR="00016169" w:rsidRPr="00D553BE">
        <w:rPr>
          <w:sz w:val="22"/>
          <w:szCs w:val="22"/>
          <w:u w:val="single"/>
        </w:rPr>
        <w:t xml:space="preserve">00 ton - </w:t>
      </w:r>
      <w:r w:rsidR="00434BD1" w:rsidRPr="00D553BE">
        <w:rPr>
          <w:sz w:val="22"/>
          <w:szCs w:val="22"/>
          <w:u w:val="single"/>
        </w:rPr>
        <w:t xml:space="preserve"> C50/30 o frakcji 0-31,5 (mieszanka zawiera minimum 50% kamienia przekruszonego i maksymalnie 30% kamienia całkowicie zaokrąglonego)</w:t>
      </w:r>
      <w:r w:rsidR="002E4B52" w:rsidRPr="00D553BE">
        <w:rPr>
          <w:sz w:val="22"/>
          <w:szCs w:val="22"/>
          <w:u w:val="single"/>
        </w:rPr>
        <w:t>;</w:t>
      </w:r>
    </w:p>
    <w:p w14:paraId="3EEFA9CB" w14:textId="070C38E3" w:rsidR="00016169" w:rsidRPr="00D553BE" w:rsidRDefault="00016169" w:rsidP="00C01A4E">
      <w:pPr>
        <w:pStyle w:val="Akapitzlist"/>
        <w:numPr>
          <w:ilvl w:val="0"/>
          <w:numId w:val="36"/>
        </w:numPr>
        <w:spacing w:after="120"/>
        <w:ind w:left="567"/>
        <w:jc w:val="both"/>
        <w:rPr>
          <w:sz w:val="22"/>
          <w:szCs w:val="22"/>
          <w:u w:val="single"/>
          <w:shd w:val="clear" w:color="auto" w:fill="FFFFFF"/>
        </w:rPr>
      </w:pPr>
      <w:r w:rsidRPr="00D553BE">
        <w:rPr>
          <w:sz w:val="22"/>
          <w:szCs w:val="22"/>
          <w:u w:val="single"/>
        </w:rPr>
        <w:t>Dostawa  pia</w:t>
      </w:r>
      <w:r w:rsidR="00C145C1" w:rsidRPr="00D553BE">
        <w:rPr>
          <w:sz w:val="22"/>
          <w:szCs w:val="22"/>
          <w:u w:val="single"/>
        </w:rPr>
        <w:t xml:space="preserve">sku płukanego 0,2 </w:t>
      </w:r>
      <w:r w:rsidRPr="00D553BE">
        <w:rPr>
          <w:sz w:val="22"/>
          <w:szCs w:val="22"/>
          <w:u w:val="single"/>
        </w:rPr>
        <w:t xml:space="preserve">: </w:t>
      </w:r>
      <w:r w:rsidR="00B1098F">
        <w:rPr>
          <w:sz w:val="22"/>
          <w:szCs w:val="22"/>
          <w:u w:val="single"/>
        </w:rPr>
        <w:t>12</w:t>
      </w:r>
      <w:r w:rsidRPr="00D553BE">
        <w:rPr>
          <w:sz w:val="22"/>
          <w:szCs w:val="22"/>
          <w:u w:val="single"/>
        </w:rPr>
        <w:t>0 ton</w:t>
      </w:r>
      <w:r w:rsidR="00C145C1" w:rsidRPr="00D553BE">
        <w:rPr>
          <w:sz w:val="22"/>
          <w:szCs w:val="22"/>
          <w:u w:val="single"/>
        </w:rPr>
        <w:t>.</w:t>
      </w:r>
    </w:p>
    <w:p w14:paraId="1C2B4F5E" w14:textId="394EE3A2" w:rsidR="0077014A" w:rsidRPr="00C01A4E" w:rsidRDefault="00C145C1" w:rsidP="00C01A4E">
      <w:pPr>
        <w:pStyle w:val="Akapitzlist"/>
        <w:numPr>
          <w:ilvl w:val="0"/>
          <w:numId w:val="34"/>
        </w:numPr>
        <w:spacing w:after="120"/>
        <w:ind w:left="567"/>
        <w:jc w:val="both"/>
        <w:rPr>
          <w:sz w:val="22"/>
          <w:szCs w:val="22"/>
          <w:shd w:val="clear" w:color="auto" w:fill="FFFFFF"/>
        </w:rPr>
      </w:pPr>
      <w:r w:rsidRPr="00C01A4E">
        <w:rPr>
          <w:sz w:val="22"/>
          <w:szCs w:val="22"/>
          <w:shd w:val="clear" w:color="auto" w:fill="FFFFFF"/>
        </w:rPr>
        <w:t xml:space="preserve">Ilość zamówionego materiału </w:t>
      </w:r>
      <w:r w:rsidR="00B1098F">
        <w:rPr>
          <w:sz w:val="22"/>
          <w:szCs w:val="22"/>
          <w:shd w:val="clear" w:color="auto" w:fill="FFFFFF"/>
        </w:rPr>
        <w:t xml:space="preserve"> wynosić będzie zgodnie z zamówieniem i </w:t>
      </w:r>
      <w:r w:rsidR="0077014A" w:rsidRPr="00C01A4E">
        <w:rPr>
          <w:sz w:val="22"/>
          <w:szCs w:val="22"/>
          <w:shd w:val="clear" w:color="auto" w:fill="FFFFFF"/>
        </w:rPr>
        <w:t>wysokości</w:t>
      </w:r>
      <w:r w:rsidR="00B1098F">
        <w:rPr>
          <w:sz w:val="22"/>
          <w:szCs w:val="22"/>
          <w:shd w:val="clear" w:color="auto" w:fill="FFFFFF"/>
        </w:rPr>
        <w:t>ą</w:t>
      </w:r>
      <w:r w:rsidR="0077014A" w:rsidRPr="00C01A4E">
        <w:rPr>
          <w:sz w:val="22"/>
          <w:szCs w:val="22"/>
          <w:shd w:val="clear" w:color="auto" w:fill="FFFFFF"/>
        </w:rPr>
        <w:t xml:space="preserve"> środków budżetowych przeznaczonych na realizację zadania.</w:t>
      </w:r>
      <w:r w:rsidR="0077014A" w:rsidRPr="00C01A4E">
        <w:rPr>
          <w:sz w:val="22"/>
          <w:szCs w:val="22"/>
        </w:rPr>
        <w:t xml:space="preserve"> </w:t>
      </w:r>
      <w:r w:rsidR="0077014A" w:rsidRPr="00C01A4E">
        <w:rPr>
          <w:sz w:val="22"/>
          <w:szCs w:val="22"/>
          <w:shd w:val="clear" w:color="auto" w:fill="FFFFFF"/>
        </w:rPr>
        <w:t>Cena jednostkowa za tonę powinna zawierać koszt materiału, załadunku, rozładunku oraz transportu na poszczególne drogi na terenie gminy Pozezdrze.</w:t>
      </w:r>
      <w:r w:rsidR="0077014A" w:rsidRPr="00C01A4E">
        <w:rPr>
          <w:sz w:val="22"/>
          <w:szCs w:val="22"/>
        </w:rPr>
        <w:t xml:space="preserve"> </w:t>
      </w:r>
      <w:r w:rsidR="0077014A" w:rsidRPr="00C01A4E">
        <w:rPr>
          <w:sz w:val="22"/>
          <w:szCs w:val="22"/>
          <w:shd w:val="clear" w:color="auto" w:fill="FFFFFF"/>
        </w:rPr>
        <w:t>Dostawa odpowiedniej ilości materiału nastąpi w ciągu 3 dni od daty przekazania/przesłania przez Zamawiającego zapotrzebowania, we wskazane miejsce znajdujące się na terenie gminy Pozezdrze. Materiał należy rozsypać powierzchniowo na wskazanym odcinku drogi i wyprofilować przy użyciu równiarki. W niektórych przypadkach Zamawiający przewiduje konieczność wcześniejszego wyrównania drogi, a następnie rozsypania materiału i ponownego wyprofilowania.</w:t>
      </w:r>
      <w:r w:rsidR="0077014A" w:rsidRPr="00C01A4E">
        <w:rPr>
          <w:sz w:val="22"/>
          <w:szCs w:val="22"/>
        </w:rPr>
        <w:t xml:space="preserve"> </w:t>
      </w:r>
      <w:r w:rsidR="0077014A" w:rsidRPr="00C01A4E">
        <w:rPr>
          <w:sz w:val="22"/>
          <w:szCs w:val="22"/>
          <w:shd w:val="clear" w:color="auto" w:fill="FFFFFF"/>
        </w:rPr>
        <w:t xml:space="preserve">Dostarczana pospółka żwirowa musi być dobrej jakości. Szacunkowa ilość </w:t>
      </w:r>
      <w:r w:rsidR="0077014A" w:rsidRPr="001421EF">
        <w:rPr>
          <w:b/>
          <w:bCs/>
          <w:sz w:val="22"/>
          <w:szCs w:val="22"/>
          <w:shd w:val="clear" w:color="auto" w:fill="FFFFFF"/>
        </w:rPr>
        <w:t xml:space="preserve">roboczogodzin pracy równiarką na wykonanie całego zadania wynosi </w:t>
      </w:r>
      <w:r w:rsidR="00277C15" w:rsidRPr="001421EF">
        <w:rPr>
          <w:b/>
          <w:bCs/>
          <w:sz w:val="22"/>
          <w:szCs w:val="22"/>
          <w:shd w:val="clear" w:color="auto" w:fill="FFFFFF"/>
        </w:rPr>
        <w:t>3</w:t>
      </w:r>
      <w:r w:rsidR="00D870EB" w:rsidRPr="001421EF">
        <w:rPr>
          <w:b/>
          <w:bCs/>
          <w:sz w:val="22"/>
          <w:szCs w:val="22"/>
          <w:shd w:val="clear" w:color="auto" w:fill="FFFFFF"/>
        </w:rPr>
        <w:t>5</w:t>
      </w:r>
      <w:r w:rsidR="00277C15" w:rsidRPr="001421EF">
        <w:rPr>
          <w:b/>
          <w:bCs/>
          <w:sz w:val="22"/>
          <w:szCs w:val="22"/>
          <w:shd w:val="clear" w:color="auto" w:fill="FFFFFF"/>
        </w:rPr>
        <w:t>0</w:t>
      </w:r>
      <w:r w:rsidR="0077014A" w:rsidRPr="001421EF">
        <w:rPr>
          <w:b/>
          <w:bCs/>
          <w:sz w:val="22"/>
          <w:szCs w:val="22"/>
          <w:shd w:val="clear" w:color="auto" w:fill="FFFFFF"/>
        </w:rPr>
        <w:t xml:space="preserve"> rh.</w:t>
      </w:r>
      <w:r w:rsidR="0077014A" w:rsidRPr="00C01A4E">
        <w:rPr>
          <w:sz w:val="22"/>
          <w:szCs w:val="22"/>
          <w:shd w:val="clear" w:color="auto" w:fill="FFFFFF"/>
        </w:rPr>
        <w:t xml:space="preserve"> Zamawiający wymaga, aby </w:t>
      </w:r>
      <w:r w:rsidR="00277C15" w:rsidRPr="00C01A4E">
        <w:rPr>
          <w:sz w:val="22"/>
          <w:szCs w:val="22"/>
          <w:shd w:val="clear" w:color="auto" w:fill="FFFFFF"/>
        </w:rPr>
        <w:t>mieszanka</w:t>
      </w:r>
      <w:r w:rsidR="0077014A" w:rsidRPr="00C01A4E">
        <w:rPr>
          <w:sz w:val="22"/>
          <w:szCs w:val="22"/>
          <w:shd w:val="clear" w:color="auto" w:fill="FFFFFF"/>
        </w:rPr>
        <w:t xml:space="preserve"> była spoista</w:t>
      </w:r>
      <w:r w:rsidR="0077014A" w:rsidRPr="00C01A4E">
        <w:rPr>
          <w:sz w:val="22"/>
          <w:szCs w:val="22"/>
        </w:rPr>
        <w:t xml:space="preserve"> </w:t>
      </w:r>
      <w:r w:rsidR="0077014A" w:rsidRPr="00C01A4E">
        <w:rPr>
          <w:sz w:val="22"/>
          <w:szCs w:val="22"/>
          <w:shd w:val="clear" w:color="auto" w:fill="FFFFFF"/>
        </w:rPr>
        <w:t xml:space="preserve">i miała właściwości samozagęszczające się w trakcie normalnego użytkowania drogi. Powinna spełniać wymogi jakościowe </w:t>
      </w:r>
      <w:r w:rsidR="00277C15" w:rsidRPr="00C01A4E">
        <w:rPr>
          <w:sz w:val="22"/>
          <w:szCs w:val="22"/>
          <w:shd w:val="clear" w:color="auto" w:fill="FFFFFF"/>
        </w:rPr>
        <w:t>mieszanki drogowej</w:t>
      </w:r>
      <w:r w:rsidR="0077014A" w:rsidRPr="00C01A4E">
        <w:rPr>
          <w:sz w:val="22"/>
          <w:szCs w:val="22"/>
          <w:shd w:val="clear" w:color="auto" w:fill="FFFFFF"/>
        </w:rPr>
        <w:t xml:space="preserve"> przeznaczonej do remontu dróg oraz być wolna od zanieczyszczeń ilastych i gliniastyc</w:t>
      </w:r>
      <w:r w:rsidR="00277C15" w:rsidRPr="00C01A4E">
        <w:rPr>
          <w:sz w:val="22"/>
          <w:szCs w:val="22"/>
          <w:shd w:val="clear" w:color="auto" w:fill="FFFFFF"/>
        </w:rPr>
        <w:t>h</w:t>
      </w:r>
      <w:r w:rsidR="0077014A" w:rsidRPr="00C01A4E">
        <w:rPr>
          <w:sz w:val="22"/>
          <w:szCs w:val="22"/>
          <w:shd w:val="clear" w:color="auto" w:fill="FFFFFF"/>
        </w:rPr>
        <w:t>.</w:t>
      </w:r>
      <w:r w:rsidR="0077014A" w:rsidRPr="00C01A4E">
        <w:rPr>
          <w:sz w:val="22"/>
          <w:szCs w:val="22"/>
        </w:rPr>
        <w:t xml:space="preserve"> </w:t>
      </w:r>
      <w:r w:rsidR="0077014A" w:rsidRPr="00C01A4E">
        <w:rPr>
          <w:sz w:val="22"/>
          <w:szCs w:val="22"/>
          <w:shd w:val="clear" w:color="auto" w:fill="FFFFFF"/>
        </w:rPr>
        <w:t xml:space="preserve">W toku dostaw, w przypadku wątpliwości co do jakości dostarczanego materiału Zamawiający może zlecić </w:t>
      </w:r>
      <w:r w:rsidR="00277C15" w:rsidRPr="00C01A4E">
        <w:rPr>
          <w:sz w:val="22"/>
          <w:szCs w:val="22"/>
          <w:shd w:val="clear" w:color="auto" w:fill="FFFFFF"/>
        </w:rPr>
        <w:t xml:space="preserve">1 </w:t>
      </w:r>
      <w:r w:rsidR="00277C15" w:rsidRPr="00C01A4E">
        <w:rPr>
          <w:sz w:val="22"/>
          <w:szCs w:val="22"/>
          <w:shd w:val="clear" w:color="auto" w:fill="FFFFFF"/>
        </w:rPr>
        <w:lastRenderedPageBreak/>
        <w:t>badanie</w:t>
      </w:r>
      <w:r w:rsidR="0077014A" w:rsidRPr="00C01A4E">
        <w:rPr>
          <w:sz w:val="22"/>
          <w:szCs w:val="22"/>
          <w:shd w:val="clear" w:color="auto" w:fill="FFFFFF"/>
        </w:rPr>
        <w:t xml:space="preserve"> kontrolne materiału przez wyspecjalizowaną jednostkę na koszt Wykonawcy. Koszt ten należy więc ująć w ofercie.</w:t>
      </w:r>
      <w:r w:rsidR="0077014A" w:rsidRPr="00C01A4E">
        <w:rPr>
          <w:sz w:val="22"/>
          <w:szCs w:val="22"/>
        </w:rPr>
        <w:t xml:space="preserve"> </w:t>
      </w:r>
      <w:r w:rsidR="0077014A" w:rsidRPr="00C01A4E">
        <w:rPr>
          <w:sz w:val="22"/>
          <w:szCs w:val="22"/>
          <w:shd w:val="clear" w:color="auto" w:fill="FFFFFF"/>
        </w:rPr>
        <w:t>W przypadku dostarczenia materiału w ilości lub jakości nieodpowiadającej wymaganiom, Zamawiający odmówi odbioru, a Wykonawca będzie zobowiązany do dostarczenia nowej partii materiału odpowiadającej wymaganiom. W przypadku, gdy nowa partia materiału także nie będzie odpowiadać wymaganym parametrom, Zamawiający może w trybie natychmiastowym rozwiązać umowę z Wykonawcą i obciążyć go karą finansową.</w:t>
      </w:r>
      <w:bookmarkEnd w:id="1"/>
      <w:r w:rsidR="0077014A" w:rsidRPr="00C01A4E">
        <w:rPr>
          <w:sz w:val="22"/>
          <w:szCs w:val="22"/>
        </w:rPr>
        <w:t xml:space="preserve"> </w:t>
      </w:r>
      <w:r w:rsidR="0077014A" w:rsidRPr="00C01A4E">
        <w:rPr>
          <w:sz w:val="22"/>
          <w:szCs w:val="22"/>
          <w:shd w:val="clear" w:color="auto" w:fill="FFFFFF"/>
        </w:rPr>
        <w:t>Wynagrodzenie Wykonawcy będzie płatne na podstawie cen jednostkowych i faktycznie dostarczonych ton materiału po realizacji partii dostawy, na którą będzie wystawiona faktura wraz z kartami przewozowymi.</w:t>
      </w:r>
    </w:p>
    <w:p w14:paraId="44907F52" w14:textId="77777777" w:rsidR="0077014A" w:rsidRPr="00C01A4E" w:rsidRDefault="0077014A" w:rsidP="00C01A4E">
      <w:pPr>
        <w:pStyle w:val="Akapitzlist"/>
        <w:numPr>
          <w:ilvl w:val="0"/>
          <w:numId w:val="34"/>
        </w:numPr>
        <w:shd w:val="clear" w:color="auto" w:fill="FFFFFF"/>
        <w:spacing w:before="100" w:beforeAutospacing="1" w:after="100" w:afterAutospacing="1"/>
        <w:ind w:left="567"/>
        <w:jc w:val="both"/>
        <w:rPr>
          <w:sz w:val="22"/>
          <w:szCs w:val="22"/>
        </w:rPr>
      </w:pPr>
      <w:r w:rsidRPr="00C01A4E">
        <w:rPr>
          <w:b/>
          <w:bCs/>
          <w:sz w:val="22"/>
          <w:szCs w:val="22"/>
        </w:rPr>
        <w:t>Wymagania sprzętowe: </w:t>
      </w:r>
      <w:r w:rsidRPr="00C01A4E">
        <w:rPr>
          <w:sz w:val="22"/>
          <w:szCs w:val="22"/>
        </w:rPr>
        <w:t xml:space="preserve">Wykonawca winien dysponować dopuszczonym do ruchu zgodnie z obowiązującymi w tym zakresie przepisami prawa, sprzętem umożliwiającym wykonanie zamówienia. </w:t>
      </w:r>
    </w:p>
    <w:p w14:paraId="30625DF9" w14:textId="5D8A0138" w:rsidR="00C85B66" w:rsidRPr="00C01A4E" w:rsidRDefault="00E40D01" w:rsidP="00C01A4E">
      <w:pPr>
        <w:pStyle w:val="Akapitzlist"/>
        <w:numPr>
          <w:ilvl w:val="0"/>
          <w:numId w:val="34"/>
        </w:numPr>
        <w:spacing w:after="0"/>
        <w:ind w:left="567"/>
        <w:jc w:val="both"/>
        <w:rPr>
          <w:bCs/>
          <w:sz w:val="22"/>
          <w:szCs w:val="22"/>
        </w:rPr>
      </w:pPr>
      <w:r w:rsidRPr="00C01A4E">
        <w:rPr>
          <w:bCs/>
          <w:sz w:val="22"/>
          <w:szCs w:val="22"/>
          <w:lang w:eastAsia="en-US"/>
        </w:rPr>
        <w:t xml:space="preserve">Szczegółowe obowiązki wykonawcy w zakresie realizacji przedmiotu zamówienia </w:t>
      </w:r>
      <w:r w:rsidRPr="00C01A4E">
        <w:rPr>
          <w:bCs/>
          <w:sz w:val="22"/>
          <w:szCs w:val="22"/>
        </w:rPr>
        <w:t xml:space="preserve">określają projektowane postanowienia umowy w sprawie zamówienia publicznego - Załącznik nr 1 do Specyfikacji Warunków Zamówienia. </w:t>
      </w:r>
    </w:p>
    <w:p w14:paraId="48BBD579" w14:textId="6E11A436" w:rsidR="00CB160F" w:rsidRPr="00C01A4E" w:rsidRDefault="00CB160F" w:rsidP="00C01A4E">
      <w:pPr>
        <w:pStyle w:val="Akapitzlist"/>
        <w:numPr>
          <w:ilvl w:val="0"/>
          <w:numId w:val="34"/>
        </w:numPr>
        <w:spacing w:after="0"/>
        <w:ind w:left="567"/>
        <w:jc w:val="both"/>
        <w:rPr>
          <w:rFonts w:ascii="CIDFont+F3" w:hAnsi="CIDFont+F3" w:cs="CIDFont+F3"/>
          <w:kern w:val="0"/>
          <w:sz w:val="22"/>
          <w:szCs w:val="22"/>
          <w:lang w:eastAsia="en-US"/>
        </w:rPr>
      </w:pPr>
      <w:r w:rsidRPr="00C01A4E">
        <w:rPr>
          <w:bCs/>
          <w:sz w:val="22"/>
          <w:szCs w:val="22"/>
        </w:rPr>
        <w:t xml:space="preserve">Wymagania w zakresie zatrudnienia na podstawie stosunku pracy, w okolicznościach, o których mowa w art. 95 pzp: </w:t>
      </w:r>
      <w:r w:rsidRPr="00C01A4E">
        <w:rPr>
          <w:spacing w:val="0"/>
          <w:kern w:val="0"/>
          <w:sz w:val="22"/>
          <w:szCs w:val="22"/>
        </w:rPr>
        <w:t xml:space="preserve">Zamawiający wymaga na podstawie art. 95 ust. 1 pzp </w:t>
      </w:r>
      <w:r w:rsidRPr="00C01A4E">
        <w:rPr>
          <w:rFonts w:eastAsiaTheme="minorHAnsi"/>
          <w:spacing w:val="0"/>
          <w:kern w:val="0"/>
          <w:sz w:val="22"/>
          <w:szCs w:val="22"/>
          <w:lang w:eastAsia="en-US"/>
        </w:rPr>
        <w:t>zatrudnienia przez wykonawcę lub podwykonawcę na podstawie stosunku pracy osób wykonujących czynności w zakresie realizacji zamówienia, jeżeli wykonanie tych czynności polega na wykonywaniu pracy w sposób określony w art. 22 § 1 ustawy z dnia 26 czerwca 1974 r. - Kodeks pracy (</w:t>
      </w:r>
      <w:r w:rsidR="00036F38" w:rsidRPr="00C01A4E">
        <w:rPr>
          <w:rFonts w:eastAsiaTheme="minorHAnsi"/>
          <w:spacing w:val="0"/>
          <w:kern w:val="0"/>
          <w:sz w:val="22"/>
          <w:szCs w:val="22"/>
          <w:lang w:eastAsia="en-US"/>
        </w:rPr>
        <w:t xml:space="preserve">tj. </w:t>
      </w:r>
      <w:r w:rsidRPr="00C01A4E">
        <w:rPr>
          <w:rFonts w:eastAsiaTheme="minorHAnsi"/>
          <w:spacing w:val="0"/>
          <w:kern w:val="0"/>
          <w:sz w:val="22"/>
          <w:szCs w:val="22"/>
          <w:lang w:eastAsia="en-US"/>
        </w:rPr>
        <w:t>Dz. U. z 20</w:t>
      </w:r>
      <w:r w:rsidR="00036F38" w:rsidRPr="00C01A4E">
        <w:rPr>
          <w:rFonts w:eastAsiaTheme="minorHAnsi"/>
          <w:spacing w:val="0"/>
          <w:kern w:val="0"/>
          <w:sz w:val="22"/>
          <w:szCs w:val="22"/>
          <w:lang w:eastAsia="en-US"/>
        </w:rPr>
        <w:t>2</w:t>
      </w:r>
      <w:r w:rsidR="001421EF">
        <w:rPr>
          <w:rFonts w:eastAsiaTheme="minorHAnsi"/>
          <w:spacing w:val="0"/>
          <w:kern w:val="0"/>
          <w:sz w:val="22"/>
          <w:szCs w:val="22"/>
          <w:lang w:eastAsia="en-US"/>
        </w:rPr>
        <w:t>5</w:t>
      </w:r>
      <w:r w:rsidRPr="00C01A4E">
        <w:rPr>
          <w:rFonts w:eastAsiaTheme="minorHAnsi"/>
          <w:spacing w:val="0"/>
          <w:kern w:val="0"/>
          <w:sz w:val="22"/>
          <w:szCs w:val="22"/>
          <w:lang w:eastAsia="en-US"/>
        </w:rPr>
        <w:t xml:space="preserve"> r. poz. </w:t>
      </w:r>
      <w:r w:rsidR="001421EF">
        <w:rPr>
          <w:rFonts w:eastAsiaTheme="minorHAnsi"/>
          <w:spacing w:val="0"/>
          <w:kern w:val="0"/>
          <w:sz w:val="22"/>
          <w:szCs w:val="22"/>
          <w:lang w:eastAsia="en-US"/>
        </w:rPr>
        <w:t>277</w:t>
      </w:r>
      <w:r w:rsidR="00675CB9">
        <w:rPr>
          <w:rFonts w:eastAsiaTheme="minorHAnsi"/>
          <w:spacing w:val="0"/>
          <w:kern w:val="0"/>
          <w:sz w:val="22"/>
          <w:szCs w:val="22"/>
          <w:lang w:eastAsia="en-US"/>
        </w:rPr>
        <w:t xml:space="preserve"> późn.zm.</w:t>
      </w:r>
      <w:r w:rsidR="0087440D" w:rsidRPr="00C01A4E">
        <w:rPr>
          <w:rFonts w:eastAsiaTheme="minorHAnsi"/>
          <w:spacing w:val="0"/>
          <w:kern w:val="0"/>
          <w:sz w:val="22"/>
          <w:szCs w:val="22"/>
          <w:lang w:eastAsia="en-US"/>
        </w:rPr>
        <w:t>).</w:t>
      </w:r>
      <w:r w:rsidRPr="00C01A4E">
        <w:rPr>
          <w:rFonts w:eastAsiaTheme="minorHAnsi"/>
          <w:spacing w:val="0"/>
          <w:kern w:val="0"/>
          <w:sz w:val="22"/>
          <w:szCs w:val="22"/>
          <w:lang w:eastAsia="en-US"/>
        </w:rPr>
        <w:t xml:space="preserve"> </w:t>
      </w:r>
    </w:p>
    <w:p w14:paraId="68F96FC0" w14:textId="77777777" w:rsidR="00CB160F" w:rsidRPr="00C01A4E" w:rsidRDefault="00CB160F" w:rsidP="00C01A4E">
      <w:pPr>
        <w:pStyle w:val="Akapitzlist"/>
        <w:spacing w:after="0"/>
        <w:ind w:left="426"/>
        <w:jc w:val="both"/>
        <w:rPr>
          <w:kern w:val="0"/>
          <w:sz w:val="22"/>
          <w:szCs w:val="22"/>
          <w:lang w:eastAsia="en-US"/>
        </w:rPr>
      </w:pPr>
      <w:r w:rsidRPr="00C01A4E">
        <w:rPr>
          <w:kern w:val="0"/>
          <w:sz w:val="22"/>
          <w:szCs w:val="22"/>
          <w:lang w:eastAsia="en-US"/>
        </w:rPr>
        <w:t>a) osób wykonujących pracę fizyczną,</w:t>
      </w:r>
    </w:p>
    <w:p w14:paraId="44410F10" w14:textId="77777777" w:rsidR="00CB160F" w:rsidRPr="00C01A4E" w:rsidRDefault="00CB160F" w:rsidP="00C01A4E">
      <w:pPr>
        <w:pStyle w:val="Akapitzlist"/>
        <w:spacing w:after="0"/>
        <w:ind w:left="426"/>
        <w:jc w:val="both"/>
        <w:rPr>
          <w:bCs/>
          <w:sz w:val="22"/>
          <w:szCs w:val="22"/>
        </w:rPr>
      </w:pPr>
      <w:r w:rsidRPr="00C01A4E">
        <w:rPr>
          <w:kern w:val="0"/>
          <w:sz w:val="22"/>
          <w:szCs w:val="22"/>
          <w:lang w:eastAsia="en-US"/>
        </w:rPr>
        <w:t>b) operatorów sprzętu i maszyn,</w:t>
      </w:r>
    </w:p>
    <w:p w14:paraId="0EEBAB63" w14:textId="77777777" w:rsidR="00CB160F" w:rsidRPr="00C01A4E" w:rsidRDefault="00CB160F" w:rsidP="00C01A4E">
      <w:pPr>
        <w:pStyle w:val="Akapitzlist"/>
        <w:spacing w:after="0"/>
        <w:ind w:left="357"/>
        <w:jc w:val="both"/>
        <w:rPr>
          <w:spacing w:val="0"/>
          <w:kern w:val="0"/>
          <w:sz w:val="22"/>
          <w:szCs w:val="22"/>
        </w:rPr>
      </w:pPr>
      <w:r w:rsidRPr="00C01A4E">
        <w:rPr>
          <w:spacing w:val="0"/>
          <w:kern w:val="0"/>
          <w:sz w:val="22"/>
          <w:szCs w:val="22"/>
        </w:rPr>
        <w:t xml:space="preserve">W celu weryfikacji zatrudniania, przez wykonawcę lub podwykonawcę, na podstawie umowy o pracę, osób wykonujących wskazane przez zamawiającego czynności w zakresie realizacji zamówienia, Zamawiający żąda przedstawienia w szczególności: oświadczenia wykonawcy lub podwykonawcy o zatrudnieniu pracownika na podstawie umowy o pracę, zawierającego informacje, w tym dane osobowe, niezbędne do weryfikacji zatrudnienia na podstawie umowy o pracę, w szczególności imię i nazwisko zatrudnionego pracownika, datę zawarcia umowy o pracę, rodzaj umowy o pracę i zakres obowiązków pracownika. </w:t>
      </w:r>
    </w:p>
    <w:p w14:paraId="021AAEE3" w14:textId="77777777" w:rsidR="00CB160F" w:rsidRPr="00C01A4E" w:rsidRDefault="00CB160F" w:rsidP="00C01A4E">
      <w:pPr>
        <w:pStyle w:val="Akapitzlist"/>
        <w:spacing w:after="0"/>
        <w:ind w:left="357"/>
        <w:jc w:val="both"/>
        <w:rPr>
          <w:spacing w:val="0"/>
          <w:kern w:val="0"/>
          <w:sz w:val="22"/>
          <w:szCs w:val="22"/>
        </w:rPr>
      </w:pPr>
      <w:r w:rsidRPr="00C01A4E">
        <w:rPr>
          <w:spacing w:val="0"/>
          <w:kern w:val="0"/>
          <w:sz w:val="22"/>
          <w:szCs w:val="22"/>
        </w:rPr>
        <w:t xml:space="preserve">Powyższe zostanie przekazane Zamawiającemu najpóźniej w dniu zawarcia umowy. Zamawiający zastrzega sobie prawo do żądania od wykonawcy w każdym czasie realizacji przedmiotu zamówienia poświadczonych za zgodność z oryginałem kopii umowy o pracę zatrudnionego pracownika. </w:t>
      </w:r>
    </w:p>
    <w:p w14:paraId="54B3FD9A" w14:textId="77777777" w:rsidR="00CB160F" w:rsidRPr="00C01A4E" w:rsidRDefault="00CB160F" w:rsidP="00C01A4E">
      <w:pPr>
        <w:pStyle w:val="Akapitzlist"/>
        <w:spacing w:after="0"/>
        <w:ind w:left="357"/>
        <w:jc w:val="both"/>
        <w:rPr>
          <w:spacing w:val="0"/>
          <w:kern w:val="0"/>
          <w:sz w:val="22"/>
          <w:szCs w:val="22"/>
        </w:rPr>
      </w:pPr>
      <w:r w:rsidRPr="00C01A4E">
        <w:rPr>
          <w:spacing w:val="0"/>
          <w:kern w:val="0"/>
          <w:sz w:val="22"/>
          <w:szCs w:val="22"/>
        </w:rPr>
        <w:t xml:space="preserve">W przypadku konieczności wprowadzenia zmian w składzie zespołu wykonującego prace Wykonawca powiadomi o tym fakcie Zamawiającego. </w:t>
      </w:r>
    </w:p>
    <w:p w14:paraId="1814CD33" w14:textId="77777777" w:rsidR="00CB160F" w:rsidRPr="00C01A4E" w:rsidRDefault="00CB160F" w:rsidP="00C01A4E">
      <w:pPr>
        <w:pStyle w:val="Akapitzlist"/>
        <w:spacing w:after="0"/>
        <w:ind w:left="357"/>
        <w:jc w:val="both"/>
        <w:rPr>
          <w:spacing w:val="0"/>
          <w:kern w:val="0"/>
          <w:sz w:val="22"/>
          <w:szCs w:val="22"/>
          <w:lang w:eastAsia="ar-SA"/>
        </w:rPr>
      </w:pPr>
      <w:r w:rsidRPr="00C01A4E">
        <w:rPr>
          <w:spacing w:val="0"/>
          <w:kern w:val="0"/>
          <w:sz w:val="22"/>
          <w:szCs w:val="22"/>
          <w:lang w:eastAsia="ar-SA"/>
        </w:rPr>
        <w:t xml:space="preserve">W trakcie realizacji zamówienia Zamawiający uprawniony jest do wykonywania czynności kontrolnych wobec wykonawcy lub podwykonawcy, odnośnie spełnienia przez wykonawcę lub podwykonawcę wymogu zatrudnienia na podstawie umowy o pracę osób wykonujących czynności wskazane powyżej. </w:t>
      </w:r>
    </w:p>
    <w:p w14:paraId="7110D63F" w14:textId="77777777" w:rsidR="00CB160F" w:rsidRPr="00C01A4E" w:rsidRDefault="00CB160F" w:rsidP="00C01A4E">
      <w:pPr>
        <w:pStyle w:val="Akapitzlist"/>
        <w:spacing w:after="0"/>
        <w:ind w:left="357"/>
        <w:jc w:val="both"/>
        <w:rPr>
          <w:spacing w:val="0"/>
          <w:kern w:val="0"/>
          <w:sz w:val="22"/>
          <w:szCs w:val="22"/>
          <w:lang w:eastAsia="ar-SA"/>
        </w:rPr>
      </w:pPr>
      <w:r w:rsidRPr="00C01A4E">
        <w:rPr>
          <w:spacing w:val="0"/>
          <w:kern w:val="0"/>
          <w:sz w:val="22"/>
          <w:szCs w:val="22"/>
          <w:lang w:eastAsia="ar-SA"/>
        </w:rPr>
        <w:t>W przypadku uzasadnionych wątpliwości, co do przestrzegania prawa pracy przez wykonawcę lub podwykonawcę, Zamawiający może zwrócić się o przeprowadzenie kontroli przez Państwową Inspekcję Pracy.</w:t>
      </w:r>
    </w:p>
    <w:p w14:paraId="00EBD044" w14:textId="1EE7CBBA" w:rsidR="00A87DA0" w:rsidRPr="00C01A4E" w:rsidRDefault="00A87DA0" w:rsidP="00C01A4E">
      <w:pPr>
        <w:pStyle w:val="Akapitzlist"/>
        <w:numPr>
          <w:ilvl w:val="0"/>
          <w:numId w:val="34"/>
        </w:numPr>
        <w:autoSpaceDE w:val="0"/>
        <w:autoSpaceDN w:val="0"/>
        <w:adjustRightInd w:val="0"/>
        <w:spacing w:after="0"/>
        <w:ind w:left="284"/>
        <w:jc w:val="both"/>
        <w:rPr>
          <w:kern w:val="0"/>
          <w:sz w:val="22"/>
          <w:szCs w:val="22"/>
          <w:lang w:eastAsia="en-US"/>
        </w:rPr>
      </w:pPr>
      <w:r w:rsidRPr="00C01A4E">
        <w:rPr>
          <w:bCs/>
          <w:sz w:val="22"/>
          <w:szCs w:val="22"/>
        </w:rPr>
        <w:t>Wykonawca ma obowiązek znać i stosować w czasie prowadzenia robót wszelkie przepisy dotyczące ochrony środowiska naturalnego</w:t>
      </w:r>
      <w:r w:rsidR="00434BD1" w:rsidRPr="00C01A4E">
        <w:rPr>
          <w:bCs/>
          <w:sz w:val="22"/>
          <w:szCs w:val="22"/>
        </w:rPr>
        <w:t xml:space="preserve">. </w:t>
      </w:r>
    </w:p>
    <w:p w14:paraId="634A27CE" w14:textId="77777777" w:rsidR="000F376F" w:rsidRPr="000F376F" w:rsidRDefault="000F376F" w:rsidP="000F376F">
      <w:pPr>
        <w:autoSpaceDE w:val="0"/>
        <w:autoSpaceDN w:val="0"/>
        <w:adjustRightInd w:val="0"/>
        <w:spacing w:after="0" w:line="240" w:lineRule="auto"/>
        <w:rPr>
          <w:kern w:val="0"/>
          <w:sz w:val="24"/>
          <w:lang w:eastAsia="en-US"/>
        </w:rPr>
      </w:pPr>
    </w:p>
    <w:p w14:paraId="2EE5FB5B" w14:textId="24731616" w:rsidR="00E737BD" w:rsidRPr="007C0EB3" w:rsidRDefault="007C0EB3" w:rsidP="007C0EB3">
      <w:pPr>
        <w:spacing w:after="120" w:line="240" w:lineRule="auto"/>
        <w:rPr>
          <w:b/>
          <w:spacing w:val="0"/>
          <w:kern w:val="0"/>
          <w:sz w:val="24"/>
        </w:rPr>
      </w:pPr>
      <w:r>
        <w:rPr>
          <w:b/>
          <w:spacing w:val="0"/>
          <w:kern w:val="0"/>
          <w:sz w:val="24"/>
        </w:rPr>
        <w:t xml:space="preserve">VI. </w:t>
      </w:r>
      <w:r w:rsidR="00A9496A" w:rsidRPr="007C0EB3">
        <w:rPr>
          <w:b/>
          <w:spacing w:val="0"/>
          <w:kern w:val="0"/>
          <w:sz w:val="24"/>
        </w:rPr>
        <w:t>TERMIN WYKONANI</w:t>
      </w:r>
      <w:r w:rsidR="001033B9" w:rsidRPr="007C0EB3">
        <w:rPr>
          <w:b/>
          <w:spacing w:val="0"/>
          <w:kern w:val="0"/>
          <w:sz w:val="24"/>
        </w:rPr>
        <w:t>A ZAMÓWIENIA</w:t>
      </w:r>
    </w:p>
    <w:p w14:paraId="47E88CA7" w14:textId="66F76EB1" w:rsidR="001033B9" w:rsidRPr="003B08C8" w:rsidRDefault="00BD21B2" w:rsidP="00FA70BB">
      <w:pPr>
        <w:pStyle w:val="Akapitzlist"/>
        <w:numPr>
          <w:ilvl w:val="0"/>
          <w:numId w:val="21"/>
        </w:numPr>
        <w:spacing w:after="0"/>
        <w:ind w:left="284" w:hanging="284"/>
        <w:jc w:val="both"/>
        <w:rPr>
          <w:b/>
          <w:spacing w:val="0"/>
          <w:kern w:val="0"/>
          <w:sz w:val="22"/>
          <w:szCs w:val="22"/>
        </w:rPr>
      </w:pPr>
      <w:r w:rsidRPr="003B08C8">
        <w:rPr>
          <w:spacing w:val="0"/>
          <w:kern w:val="0"/>
          <w:sz w:val="22"/>
          <w:szCs w:val="22"/>
        </w:rPr>
        <w:t>Wykonawca zobowiązany jest zrealizować przedmiot zamówienia w terminie</w:t>
      </w:r>
      <w:r w:rsidR="005A04C5" w:rsidRPr="003B08C8">
        <w:rPr>
          <w:spacing w:val="0"/>
          <w:kern w:val="0"/>
          <w:sz w:val="22"/>
          <w:szCs w:val="22"/>
        </w:rPr>
        <w:t xml:space="preserve"> </w:t>
      </w:r>
      <w:r w:rsidR="00B151D5">
        <w:rPr>
          <w:b/>
          <w:bCs/>
          <w:spacing w:val="0"/>
          <w:kern w:val="0"/>
          <w:sz w:val="22"/>
          <w:szCs w:val="22"/>
        </w:rPr>
        <w:t>6</w:t>
      </w:r>
      <w:r w:rsidR="00FE2D04">
        <w:rPr>
          <w:b/>
          <w:bCs/>
          <w:spacing w:val="0"/>
          <w:kern w:val="0"/>
          <w:sz w:val="22"/>
          <w:szCs w:val="22"/>
        </w:rPr>
        <w:t xml:space="preserve"> </w:t>
      </w:r>
      <w:r w:rsidR="00D8138F" w:rsidRPr="003B08C8">
        <w:rPr>
          <w:b/>
          <w:bCs/>
          <w:spacing w:val="0"/>
          <w:kern w:val="0"/>
          <w:sz w:val="22"/>
          <w:szCs w:val="22"/>
        </w:rPr>
        <w:t>mie</w:t>
      </w:r>
      <w:r w:rsidR="00281CB9" w:rsidRPr="003B08C8">
        <w:rPr>
          <w:b/>
          <w:bCs/>
          <w:spacing w:val="0"/>
          <w:kern w:val="0"/>
          <w:sz w:val="22"/>
          <w:szCs w:val="22"/>
        </w:rPr>
        <w:t>si</w:t>
      </w:r>
      <w:r w:rsidR="000977C6" w:rsidRPr="003B08C8">
        <w:rPr>
          <w:b/>
          <w:bCs/>
          <w:spacing w:val="0"/>
          <w:kern w:val="0"/>
          <w:sz w:val="22"/>
          <w:szCs w:val="22"/>
        </w:rPr>
        <w:t>ęcy</w:t>
      </w:r>
      <w:r w:rsidR="00D8138F" w:rsidRPr="003B08C8">
        <w:rPr>
          <w:b/>
          <w:bCs/>
          <w:spacing w:val="0"/>
          <w:kern w:val="0"/>
          <w:sz w:val="22"/>
          <w:szCs w:val="22"/>
        </w:rPr>
        <w:t xml:space="preserve"> od dnia podpisania umowy.</w:t>
      </w:r>
      <w:r w:rsidR="005A04C5" w:rsidRPr="003B08C8">
        <w:rPr>
          <w:b/>
          <w:bCs/>
          <w:spacing w:val="0"/>
          <w:kern w:val="0"/>
          <w:sz w:val="22"/>
          <w:szCs w:val="22"/>
        </w:rPr>
        <w:t xml:space="preserve"> </w:t>
      </w:r>
    </w:p>
    <w:p w14:paraId="3F68BE28" w14:textId="3C7B54DF" w:rsidR="00CC17C0" w:rsidRPr="003B08C8" w:rsidRDefault="00CC17C0" w:rsidP="00FA70BB">
      <w:pPr>
        <w:pStyle w:val="Akapitzlist"/>
        <w:numPr>
          <w:ilvl w:val="0"/>
          <w:numId w:val="21"/>
        </w:numPr>
        <w:spacing w:after="0"/>
        <w:ind w:left="284" w:hanging="284"/>
        <w:jc w:val="both"/>
        <w:rPr>
          <w:b/>
          <w:spacing w:val="0"/>
          <w:kern w:val="0"/>
          <w:sz w:val="22"/>
          <w:szCs w:val="22"/>
        </w:rPr>
      </w:pPr>
      <w:r w:rsidRPr="003B08C8">
        <w:rPr>
          <w:sz w:val="22"/>
          <w:szCs w:val="22"/>
        </w:rPr>
        <w:t xml:space="preserve">Szczegółowe zagadnienia dotyczące terminu realizacji, umowy odbioru prac uregulowane są w </w:t>
      </w:r>
      <w:r w:rsidR="003B08C8" w:rsidRPr="003B08C8">
        <w:rPr>
          <w:sz w:val="22"/>
          <w:szCs w:val="22"/>
        </w:rPr>
        <w:t>p</w:t>
      </w:r>
      <w:r w:rsidRPr="003B08C8">
        <w:rPr>
          <w:sz w:val="22"/>
          <w:szCs w:val="22"/>
        </w:rPr>
        <w:t xml:space="preserve">rojektowanych postanowieniach umowy, stanowiących </w:t>
      </w:r>
      <w:r w:rsidRPr="003B08C8">
        <w:rPr>
          <w:b/>
          <w:bCs/>
          <w:sz w:val="22"/>
          <w:szCs w:val="22"/>
        </w:rPr>
        <w:t>załącznik nr 1 do SWZ</w:t>
      </w:r>
      <w:r w:rsidRPr="003B08C8">
        <w:rPr>
          <w:sz w:val="22"/>
          <w:szCs w:val="22"/>
        </w:rPr>
        <w:t>.</w:t>
      </w:r>
    </w:p>
    <w:p w14:paraId="3053D60E" w14:textId="77777777" w:rsidR="00CC17C0" w:rsidRPr="00CC17C0" w:rsidRDefault="00CC17C0" w:rsidP="00CC17C0">
      <w:pPr>
        <w:pStyle w:val="Akapitzlist"/>
        <w:spacing w:after="0"/>
        <w:ind w:left="284"/>
        <w:jc w:val="both"/>
        <w:rPr>
          <w:b/>
          <w:spacing w:val="0"/>
          <w:kern w:val="0"/>
          <w:sz w:val="24"/>
        </w:rPr>
      </w:pPr>
    </w:p>
    <w:p w14:paraId="1B47A28B" w14:textId="1183D94E" w:rsidR="00BD21B2" w:rsidRPr="007C0EB3" w:rsidRDefault="00A9496A" w:rsidP="007C0EB3">
      <w:pPr>
        <w:pStyle w:val="Akapitzlist"/>
        <w:numPr>
          <w:ilvl w:val="0"/>
          <w:numId w:val="35"/>
        </w:numPr>
        <w:spacing w:after="120" w:line="240" w:lineRule="auto"/>
        <w:ind w:left="709"/>
        <w:jc w:val="both"/>
        <w:rPr>
          <w:b/>
          <w:spacing w:val="0"/>
          <w:kern w:val="0"/>
          <w:sz w:val="24"/>
        </w:rPr>
      </w:pPr>
      <w:r w:rsidRPr="007C0EB3">
        <w:rPr>
          <w:b/>
          <w:spacing w:val="0"/>
          <w:kern w:val="0"/>
          <w:sz w:val="24"/>
        </w:rPr>
        <w:t xml:space="preserve">PROJEKTOWANE POSTANOWIENIA UMOWY W SPRAWIE ZAMÓWIENIA PUBLICZNEGO, KTÓRE ZOSTANĄ </w:t>
      </w:r>
      <w:r w:rsidR="00BD21B2" w:rsidRPr="007C0EB3">
        <w:rPr>
          <w:b/>
          <w:spacing w:val="0"/>
          <w:kern w:val="0"/>
          <w:sz w:val="24"/>
        </w:rPr>
        <w:t>WPROWADZONE DO TREŚCI TEJ UMOWY</w:t>
      </w:r>
    </w:p>
    <w:p w14:paraId="26335E9A" w14:textId="77777777" w:rsidR="00BD21B2" w:rsidRPr="003B08C8" w:rsidRDefault="006D6E8C" w:rsidP="00FA70BB">
      <w:pPr>
        <w:pStyle w:val="Akapitzlist"/>
        <w:numPr>
          <w:ilvl w:val="0"/>
          <w:numId w:val="22"/>
        </w:numPr>
        <w:spacing w:after="0"/>
        <w:ind w:left="284" w:hanging="284"/>
        <w:jc w:val="both"/>
        <w:rPr>
          <w:b/>
          <w:bCs/>
          <w:sz w:val="22"/>
          <w:szCs w:val="22"/>
        </w:rPr>
      </w:pPr>
      <w:r w:rsidRPr="003B08C8">
        <w:rPr>
          <w:rStyle w:val="Uwydatnienie"/>
          <w:i w:val="0"/>
          <w:sz w:val="22"/>
          <w:szCs w:val="22"/>
        </w:rPr>
        <w:t>Projektowane</w:t>
      </w:r>
      <w:r w:rsidRPr="003B08C8">
        <w:rPr>
          <w:sz w:val="22"/>
          <w:szCs w:val="22"/>
        </w:rPr>
        <w:t xml:space="preserve"> postanowienia umowy w sprawie zamówienia publicznego, które zostaną wprowadzone do treści tej umowy, określone zostały </w:t>
      </w:r>
      <w:r w:rsidRPr="003B08C8">
        <w:rPr>
          <w:b/>
          <w:bCs/>
          <w:sz w:val="22"/>
          <w:szCs w:val="22"/>
        </w:rPr>
        <w:t>w załączniku nr 1 do SWZ</w:t>
      </w:r>
      <w:r w:rsidR="00B649C8" w:rsidRPr="003B08C8">
        <w:rPr>
          <w:b/>
          <w:bCs/>
          <w:sz w:val="22"/>
          <w:szCs w:val="22"/>
        </w:rPr>
        <w:t>.</w:t>
      </w:r>
    </w:p>
    <w:p w14:paraId="1BC104F3" w14:textId="77777777" w:rsidR="00CC17C0" w:rsidRPr="003B08C8" w:rsidRDefault="00B94B13" w:rsidP="00FA70BB">
      <w:pPr>
        <w:pStyle w:val="Akapitzlist"/>
        <w:numPr>
          <w:ilvl w:val="0"/>
          <w:numId w:val="22"/>
        </w:numPr>
        <w:spacing w:after="0"/>
        <w:ind w:left="284" w:hanging="284"/>
        <w:jc w:val="both"/>
        <w:rPr>
          <w:b/>
          <w:bCs/>
          <w:sz w:val="22"/>
          <w:szCs w:val="22"/>
        </w:rPr>
      </w:pPr>
      <w:r w:rsidRPr="003B08C8">
        <w:rPr>
          <w:sz w:val="22"/>
          <w:szCs w:val="22"/>
        </w:rPr>
        <w:t xml:space="preserve"> </w:t>
      </w:r>
      <w:r w:rsidR="00E23C4B" w:rsidRPr="003B08C8">
        <w:rPr>
          <w:sz w:val="22"/>
          <w:szCs w:val="22"/>
        </w:rPr>
        <w:t xml:space="preserve">Zamawiający wymaga, aby wybrany wykonawca zawarł z </w:t>
      </w:r>
      <w:r w:rsidR="0072605C" w:rsidRPr="003B08C8">
        <w:rPr>
          <w:sz w:val="22"/>
          <w:szCs w:val="22"/>
        </w:rPr>
        <w:t>nim</w:t>
      </w:r>
      <w:r w:rsidR="00E23C4B" w:rsidRPr="003B08C8">
        <w:rPr>
          <w:sz w:val="22"/>
          <w:szCs w:val="22"/>
        </w:rPr>
        <w:t xml:space="preserve"> umowę, na warunkach określonych w </w:t>
      </w:r>
      <w:r w:rsidR="00CC17C0" w:rsidRPr="003B08C8">
        <w:rPr>
          <w:sz w:val="22"/>
          <w:szCs w:val="22"/>
        </w:rPr>
        <w:t xml:space="preserve">Projektowanych postanowieniach umowy, stanowiących </w:t>
      </w:r>
      <w:r w:rsidR="00CC17C0" w:rsidRPr="003B08C8">
        <w:rPr>
          <w:b/>
          <w:bCs/>
          <w:sz w:val="22"/>
          <w:szCs w:val="22"/>
        </w:rPr>
        <w:t xml:space="preserve">załącznik nr </w:t>
      </w:r>
      <w:r w:rsidRPr="003B08C8">
        <w:rPr>
          <w:b/>
          <w:bCs/>
          <w:sz w:val="22"/>
          <w:szCs w:val="22"/>
        </w:rPr>
        <w:t>1</w:t>
      </w:r>
      <w:r w:rsidR="00CC17C0" w:rsidRPr="003B08C8">
        <w:rPr>
          <w:b/>
          <w:bCs/>
          <w:sz w:val="22"/>
          <w:szCs w:val="22"/>
        </w:rPr>
        <w:t xml:space="preserve"> do SWZ. </w:t>
      </w:r>
    </w:p>
    <w:p w14:paraId="56E7B14C" w14:textId="77777777" w:rsidR="00E23C4B" w:rsidRPr="003B08C8" w:rsidRDefault="00CC17C0" w:rsidP="00FA70BB">
      <w:pPr>
        <w:pStyle w:val="Akapitzlist"/>
        <w:numPr>
          <w:ilvl w:val="0"/>
          <w:numId w:val="22"/>
        </w:numPr>
        <w:spacing w:after="0"/>
        <w:ind w:left="284" w:hanging="284"/>
        <w:jc w:val="both"/>
        <w:rPr>
          <w:b/>
          <w:bCs/>
          <w:sz w:val="22"/>
          <w:szCs w:val="22"/>
        </w:rPr>
      </w:pPr>
      <w:r w:rsidRPr="003B08C8">
        <w:rPr>
          <w:color w:val="000000"/>
          <w:kern w:val="0"/>
          <w:sz w:val="22"/>
          <w:szCs w:val="22"/>
          <w:lang w:eastAsia="en-US"/>
        </w:rPr>
        <w:t>Projektowane postanowienia umowy w sprawie zamówienia publicznego przed zawarciem zostaną uzupełnione o niezbędne informacje, dotyczące w szczególności Wyk</w:t>
      </w:r>
      <w:r w:rsidR="00941643" w:rsidRPr="003B08C8">
        <w:rPr>
          <w:color w:val="000000"/>
          <w:kern w:val="0"/>
          <w:sz w:val="22"/>
          <w:szCs w:val="22"/>
          <w:lang w:eastAsia="en-US"/>
        </w:rPr>
        <w:t>onawcy, podwykonawcy, wartości u</w:t>
      </w:r>
      <w:r w:rsidRPr="003B08C8">
        <w:rPr>
          <w:color w:val="000000"/>
          <w:kern w:val="0"/>
          <w:sz w:val="22"/>
          <w:szCs w:val="22"/>
          <w:lang w:eastAsia="en-US"/>
        </w:rPr>
        <w:t xml:space="preserve">mowy, a także inne dane wg </w:t>
      </w:r>
      <w:r w:rsidRPr="003B08C8">
        <w:rPr>
          <w:b/>
          <w:bCs/>
          <w:color w:val="000000"/>
          <w:kern w:val="0"/>
          <w:sz w:val="22"/>
          <w:szCs w:val="22"/>
          <w:lang w:eastAsia="en-US"/>
        </w:rPr>
        <w:t xml:space="preserve">załącznika nr </w:t>
      </w:r>
      <w:r w:rsidR="00B94B13" w:rsidRPr="003B08C8">
        <w:rPr>
          <w:b/>
          <w:bCs/>
          <w:color w:val="000000"/>
          <w:kern w:val="0"/>
          <w:sz w:val="22"/>
          <w:szCs w:val="22"/>
          <w:lang w:eastAsia="en-US"/>
        </w:rPr>
        <w:t>1</w:t>
      </w:r>
      <w:r w:rsidRPr="003B08C8">
        <w:rPr>
          <w:b/>
          <w:bCs/>
          <w:color w:val="000000"/>
          <w:kern w:val="0"/>
          <w:sz w:val="22"/>
          <w:szCs w:val="22"/>
          <w:lang w:eastAsia="en-US"/>
        </w:rPr>
        <w:t xml:space="preserve"> do SWZ.</w:t>
      </w:r>
    </w:p>
    <w:p w14:paraId="11899458" w14:textId="77777777" w:rsidR="0074038C" w:rsidRPr="006D6E8C" w:rsidRDefault="0074038C" w:rsidP="009A7DD8">
      <w:pPr>
        <w:spacing w:after="0"/>
        <w:jc w:val="both"/>
        <w:rPr>
          <w:spacing w:val="0"/>
          <w:kern w:val="0"/>
          <w:sz w:val="24"/>
        </w:rPr>
      </w:pPr>
    </w:p>
    <w:p w14:paraId="660C9E60" w14:textId="1785B8F7" w:rsidR="007F7CA3" w:rsidRPr="007C0EB3" w:rsidRDefault="007F7CA3" w:rsidP="007C0EB3">
      <w:pPr>
        <w:pStyle w:val="Akapitzlist"/>
        <w:numPr>
          <w:ilvl w:val="0"/>
          <w:numId w:val="35"/>
        </w:numPr>
        <w:spacing w:after="120" w:line="240" w:lineRule="auto"/>
        <w:jc w:val="both"/>
        <w:rPr>
          <w:b/>
          <w:spacing w:val="0"/>
          <w:kern w:val="0"/>
          <w:sz w:val="24"/>
        </w:rPr>
      </w:pPr>
      <w:r w:rsidRPr="007C0EB3">
        <w:rPr>
          <w:b/>
          <w:spacing w:val="0"/>
          <w:kern w:val="0"/>
          <w:sz w:val="24"/>
        </w:rPr>
        <w:t>INFORMACJA O WARUNKACH UDZIAŁU W POSTĘPOWANIU</w:t>
      </w:r>
      <w:r w:rsidR="00CF7C21" w:rsidRPr="007C0EB3">
        <w:rPr>
          <w:b/>
          <w:spacing w:val="0"/>
          <w:kern w:val="0"/>
          <w:sz w:val="24"/>
        </w:rPr>
        <w:t xml:space="preserve"> i PODSTAWACH WYKLUCZENIA WYKONANWCY Z POSTĘPOWANIA</w:t>
      </w:r>
    </w:p>
    <w:p w14:paraId="0D24C1BD" w14:textId="77777777" w:rsidR="0030694A" w:rsidRPr="0016262F" w:rsidRDefault="0030694A" w:rsidP="0030694A">
      <w:pPr>
        <w:autoSpaceDE w:val="0"/>
        <w:autoSpaceDN w:val="0"/>
        <w:adjustRightInd w:val="0"/>
        <w:spacing w:after="0"/>
        <w:jc w:val="both"/>
        <w:rPr>
          <w:color w:val="000000"/>
          <w:sz w:val="22"/>
          <w:szCs w:val="22"/>
        </w:rPr>
      </w:pPr>
      <w:r w:rsidRPr="0016262F">
        <w:rPr>
          <w:color w:val="000000"/>
          <w:sz w:val="22"/>
          <w:szCs w:val="22"/>
        </w:rPr>
        <w:t>O udzielenie zamówienia mogą ubiegać się Wykonawcy, którzy:</w:t>
      </w:r>
    </w:p>
    <w:p w14:paraId="5629229C" w14:textId="77777777" w:rsidR="0030694A" w:rsidRPr="0016262F" w:rsidRDefault="0030694A" w:rsidP="00FA70BB">
      <w:pPr>
        <w:pStyle w:val="Akapitzlist"/>
        <w:numPr>
          <w:ilvl w:val="0"/>
          <w:numId w:val="18"/>
        </w:numPr>
        <w:tabs>
          <w:tab w:val="left" w:pos="284"/>
        </w:tabs>
        <w:autoSpaceDE w:val="0"/>
        <w:autoSpaceDN w:val="0"/>
        <w:adjustRightInd w:val="0"/>
        <w:spacing w:after="0"/>
        <w:ind w:left="0" w:firstLine="0"/>
        <w:jc w:val="both"/>
        <w:rPr>
          <w:color w:val="000000"/>
          <w:sz w:val="22"/>
          <w:szCs w:val="22"/>
        </w:rPr>
      </w:pPr>
      <w:r w:rsidRPr="0016262F">
        <w:rPr>
          <w:color w:val="000000"/>
          <w:sz w:val="22"/>
          <w:szCs w:val="22"/>
        </w:rPr>
        <w:t>Nie podlegają wykluczeniu na podstawie art. 108 ust. 1 ustawy Pzp.</w:t>
      </w:r>
      <w:r w:rsidR="001409D5" w:rsidRPr="0016262F">
        <w:rPr>
          <w:color w:val="000000"/>
          <w:sz w:val="22"/>
          <w:szCs w:val="22"/>
        </w:rPr>
        <w:t xml:space="preserve"> oraz art. 7 ust 1 ustawy z dnia 13 kwietnia 2022 r. o szczegółowych rozwiązaniach w zakresie przeciwdziałania wspieraniu agresji na Ukrainę oraz służących ochronie bezpieczeństwa narodowego</w:t>
      </w:r>
      <w:r w:rsidR="00217235" w:rsidRPr="0016262F">
        <w:rPr>
          <w:color w:val="000000"/>
          <w:sz w:val="22"/>
          <w:szCs w:val="22"/>
        </w:rPr>
        <w:t>.</w:t>
      </w:r>
      <w:r w:rsidR="001409D5" w:rsidRPr="0016262F">
        <w:rPr>
          <w:color w:val="000000"/>
          <w:sz w:val="22"/>
          <w:szCs w:val="22"/>
        </w:rPr>
        <w:t xml:space="preserve"> </w:t>
      </w:r>
    </w:p>
    <w:p w14:paraId="0321A84C" w14:textId="2A18BD0B" w:rsidR="00A02B4F" w:rsidRPr="00E57401" w:rsidRDefault="00CF7C21" w:rsidP="00FA70BB">
      <w:pPr>
        <w:pStyle w:val="Akapitzlist"/>
        <w:numPr>
          <w:ilvl w:val="0"/>
          <w:numId w:val="18"/>
        </w:numPr>
        <w:tabs>
          <w:tab w:val="left" w:pos="284"/>
        </w:tabs>
        <w:ind w:left="0" w:firstLine="0"/>
        <w:jc w:val="both"/>
        <w:rPr>
          <w:color w:val="000000" w:themeColor="text1"/>
          <w:sz w:val="22"/>
          <w:szCs w:val="22"/>
        </w:rPr>
      </w:pPr>
      <w:r w:rsidRPr="00E57401">
        <w:rPr>
          <w:color w:val="000000"/>
          <w:sz w:val="22"/>
          <w:szCs w:val="22"/>
        </w:rPr>
        <w:t xml:space="preserve">Zamawiający w niniejszym postępowaniu nie przewiduje </w:t>
      </w:r>
      <w:r w:rsidR="00136E5A" w:rsidRPr="00E57401">
        <w:rPr>
          <w:color w:val="000000"/>
          <w:sz w:val="22"/>
          <w:szCs w:val="22"/>
        </w:rPr>
        <w:t>wykluczeni</w:t>
      </w:r>
      <w:r w:rsidRPr="00E57401">
        <w:rPr>
          <w:color w:val="000000"/>
          <w:sz w:val="22"/>
          <w:szCs w:val="22"/>
        </w:rPr>
        <w:t>a wyko</w:t>
      </w:r>
      <w:r w:rsidR="0077014A" w:rsidRPr="00E57401">
        <w:rPr>
          <w:color w:val="000000"/>
          <w:sz w:val="22"/>
          <w:szCs w:val="22"/>
        </w:rPr>
        <w:t>na</w:t>
      </w:r>
      <w:r w:rsidRPr="00E57401">
        <w:rPr>
          <w:color w:val="000000"/>
          <w:sz w:val="22"/>
          <w:szCs w:val="22"/>
        </w:rPr>
        <w:t xml:space="preserve">wcy </w:t>
      </w:r>
      <w:r w:rsidR="00136E5A" w:rsidRPr="00E57401">
        <w:rPr>
          <w:color w:val="000000"/>
          <w:sz w:val="22"/>
          <w:szCs w:val="22"/>
        </w:rPr>
        <w:t>na podstawie</w:t>
      </w:r>
      <w:r w:rsidRPr="00E57401">
        <w:rPr>
          <w:color w:val="000000"/>
          <w:sz w:val="22"/>
          <w:szCs w:val="22"/>
        </w:rPr>
        <w:t xml:space="preserve"> fakultatywnych  przesłanek </w:t>
      </w:r>
      <w:r w:rsidR="00136E5A" w:rsidRPr="00E57401">
        <w:rPr>
          <w:color w:val="000000"/>
          <w:sz w:val="22"/>
          <w:szCs w:val="22"/>
        </w:rPr>
        <w:t xml:space="preserve"> </w:t>
      </w:r>
      <w:r w:rsidRPr="00E57401">
        <w:rPr>
          <w:color w:val="000000" w:themeColor="text1"/>
          <w:sz w:val="22"/>
          <w:szCs w:val="22"/>
        </w:rPr>
        <w:t xml:space="preserve">określonych w </w:t>
      </w:r>
      <w:r w:rsidR="00956A3B" w:rsidRPr="00E57401">
        <w:rPr>
          <w:color w:val="000000" w:themeColor="text1"/>
          <w:sz w:val="22"/>
          <w:szCs w:val="22"/>
        </w:rPr>
        <w:t xml:space="preserve"> art. 109 ust. </w:t>
      </w:r>
      <w:r w:rsidR="001F3AFE" w:rsidRPr="00E57401">
        <w:rPr>
          <w:color w:val="000000" w:themeColor="text1"/>
          <w:sz w:val="22"/>
          <w:szCs w:val="22"/>
        </w:rPr>
        <w:t>1</w:t>
      </w:r>
      <w:r w:rsidR="00136E5A" w:rsidRPr="00E57401">
        <w:rPr>
          <w:color w:val="000000" w:themeColor="text1"/>
          <w:sz w:val="22"/>
          <w:szCs w:val="22"/>
        </w:rPr>
        <w:t xml:space="preserve"> </w:t>
      </w:r>
      <w:r w:rsidR="009325B1" w:rsidRPr="00E57401">
        <w:rPr>
          <w:color w:val="000000" w:themeColor="text1"/>
          <w:sz w:val="22"/>
          <w:szCs w:val="22"/>
        </w:rPr>
        <w:t>ustawy</w:t>
      </w:r>
      <w:r w:rsidR="00956A3B" w:rsidRPr="00E57401">
        <w:rPr>
          <w:color w:val="000000" w:themeColor="text1"/>
          <w:sz w:val="22"/>
          <w:szCs w:val="22"/>
        </w:rPr>
        <w:t xml:space="preserve"> P</w:t>
      </w:r>
      <w:r w:rsidRPr="00E57401">
        <w:rPr>
          <w:color w:val="000000" w:themeColor="text1"/>
          <w:sz w:val="22"/>
          <w:szCs w:val="22"/>
        </w:rPr>
        <w:t>zp.</w:t>
      </w:r>
      <w:r w:rsidR="00956A3B" w:rsidRPr="00E57401">
        <w:rPr>
          <w:color w:val="000000" w:themeColor="text1"/>
          <w:sz w:val="22"/>
          <w:szCs w:val="22"/>
        </w:rPr>
        <w:t>.</w:t>
      </w:r>
    </w:p>
    <w:p w14:paraId="3D42151F" w14:textId="77777777" w:rsidR="0030694A" w:rsidRPr="0016262F" w:rsidRDefault="0030694A" w:rsidP="00FA70BB">
      <w:pPr>
        <w:pStyle w:val="Akapitzlist"/>
        <w:numPr>
          <w:ilvl w:val="0"/>
          <w:numId w:val="18"/>
        </w:numPr>
        <w:autoSpaceDE w:val="0"/>
        <w:autoSpaceDN w:val="0"/>
        <w:adjustRightInd w:val="0"/>
        <w:spacing w:after="0"/>
        <w:ind w:left="284" w:hanging="284"/>
        <w:jc w:val="both"/>
        <w:rPr>
          <w:color w:val="000000"/>
          <w:sz w:val="22"/>
          <w:szCs w:val="22"/>
        </w:rPr>
      </w:pPr>
      <w:r w:rsidRPr="0016262F">
        <w:rPr>
          <w:color w:val="000000"/>
          <w:sz w:val="22"/>
          <w:szCs w:val="22"/>
        </w:rPr>
        <w:t>Spełniają warunki udziału w postępowaniu określone poniżej:</w:t>
      </w:r>
    </w:p>
    <w:p w14:paraId="2B3111DE" w14:textId="77777777" w:rsidR="0030694A" w:rsidRPr="0016262F" w:rsidRDefault="00D9202C" w:rsidP="0030694A">
      <w:pPr>
        <w:autoSpaceDE w:val="0"/>
        <w:autoSpaceDN w:val="0"/>
        <w:adjustRightInd w:val="0"/>
        <w:spacing w:after="0"/>
        <w:jc w:val="both"/>
        <w:rPr>
          <w:color w:val="000000"/>
          <w:sz w:val="22"/>
          <w:szCs w:val="22"/>
        </w:rPr>
      </w:pPr>
      <w:r w:rsidRPr="0016262F">
        <w:rPr>
          <w:color w:val="000000"/>
          <w:sz w:val="22"/>
          <w:szCs w:val="22"/>
        </w:rPr>
        <w:t>3</w:t>
      </w:r>
      <w:r w:rsidR="0030694A" w:rsidRPr="0016262F">
        <w:rPr>
          <w:color w:val="000000"/>
          <w:sz w:val="22"/>
          <w:szCs w:val="22"/>
        </w:rPr>
        <w:t>.1. Warunek określony w art. 112 ust. 2 pkt 1 ustawy Pzp, tj. posiadają zdolności do występowania w obrocie gospodarczym:</w:t>
      </w:r>
    </w:p>
    <w:p w14:paraId="148746B2" w14:textId="77777777" w:rsidR="00662E81" w:rsidRPr="0016262F" w:rsidRDefault="0030694A" w:rsidP="0030694A">
      <w:pPr>
        <w:autoSpaceDE w:val="0"/>
        <w:autoSpaceDN w:val="0"/>
        <w:adjustRightInd w:val="0"/>
        <w:spacing w:after="0"/>
        <w:jc w:val="both"/>
        <w:rPr>
          <w:color w:val="000000"/>
          <w:sz w:val="22"/>
          <w:szCs w:val="22"/>
        </w:rPr>
      </w:pPr>
      <w:r w:rsidRPr="0016262F">
        <w:rPr>
          <w:color w:val="000000"/>
          <w:sz w:val="22"/>
          <w:szCs w:val="22"/>
        </w:rPr>
        <w:t>Zamawiający nie wyznacza szczegółowego warunku w tym zakresie.</w:t>
      </w:r>
    </w:p>
    <w:p w14:paraId="24AFD45C" w14:textId="77777777" w:rsidR="0030694A" w:rsidRPr="0016262F" w:rsidRDefault="0030694A" w:rsidP="00FA70BB">
      <w:pPr>
        <w:pStyle w:val="Akapitzlist"/>
        <w:numPr>
          <w:ilvl w:val="1"/>
          <w:numId w:val="18"/>
        </w:numPr>
        <w:tabs>
          <w:tab w:val="left" w:pos="426"/>
        </w:tabs>
        <w:autoSpaceDE w:val="0"/>
        <w:autoSpaceDN w:val="0"/>
        <w:adjustRightInd w:val="0"/>
        <w:spacing w:after="0"/>
        <w:ind w:left="0" w:firstLine="0"/>
        <w:jc w:val="both"/>
        <w:rPr>
          <w:color w:val="000000"/>
          <w:sz w:val="22"/>
          <w:szCs w:val="22"/>
        </w:rPr>
      </w:pPr>
      <w:r w:rsidRPr="0016262F">
        <w:rPr>
          <w:color w:val="000000"/>
          <w:sz w:val="22"/>
          <w:szCs w:val="22"/>
        </w:rPr>
        <w:t>Warunek określony w art. 112 ust. 2 pkt 2 ustawy Pzp, tj. posiadają uprawnienia do prowadzenia określonej działalności gospodarczej lub zawodowej, o ile wynika to z odrębnych przepisów:</w:t>
      </w:r>
    </w:p>
    <w:p w14:paraId="0872A205" w14:textId="77777777" w:rsidR="00662E81" w:rsidRPr="0016262F" w:rsidRDefault="0030694A" w:rsidP="0030694A">
      <w:pPr>
        <w:autoSpaceDE w:val="0"/>
        <w:autoSpaceDN w:val="0"/>
        <w:adjustRightInd w:val="0"/>
        <w:spacing w:after="0"/>
        <w:jc w:val="both"/>
        <w:rPr>
          <w:color w:val="000000"/>
          <w:sz w:val="22"/>
          <w:szCs w:val="22"/>
        </w:rPr>
      </w:pPr>
      <w:r w:rsidRPr="0016262F">
        <w:rPr>
          <w:color w:val="000000"/>
          <w:sz w:val="22"/>
          <w:szCs w:val="22"/>
        </w:rPr>
        <w:t>Zamawiający informuje, że działalność prowadzona na potrzeby wykonania przedmiotu zamówienia nie wymaga posiadania specjalnych uprawnień.</w:t>
      </w:r>
    </w:p>
    <w:p w14:paraId="30BE5011" w14:textId="77777777" w:rsidR="0030694A" w:rsidRPr="0016262F" w:rsidRDefault="00D9202C" w:rsidP="0030694A">
      <w:pPr>
        <w:autoSpaceDE w:val="0"/>
        <w:autoSpaceDN w:val="0"/>
        <w:adjustRightInd w:val="0"/>
        <w:spacing w:after="0"/>
        <w:jc w:val="both"/>
        <w:rPr>
          <w:color w:val="000000"/>
          <w:sz w:val="22"/>
          <w:szCs w:val="22"/>
        </w:rPr>
      </w:pPr>
      <w:r w:rsidRPr="0016262F">
        <w:rPr>
          <w:color w:val="000000"/>
          <w:sz w:val="22"/>
          <w:szCs w:val="22"/>
        </w:rPr>
        <w:t>3</w:t>
      </w:r>
      <w:r w:rsidR="0030694A" w:rsidRPr="0016262F">
        <w:rPr>
          <w:color w:val="000000"/>
          <w:sz w:val="22"/>
          <w:szCs w:val="22"/>
        </w:rPr>
        <w:t>.3. Warunek określony w art. 112 ust. 2 pkt 3 ustawy Pzp, tj. sytuacja ekonomiczna lub finansowa:</w:t>
      </w:r>
    </w:p>
    <w:p w14:paraId="67A4BBE7" w14:textId="77777777" w:rsidR="00F738BA" w:rsidRPr="0016262F" w:rsidRDefault="00F738BA" w:rsidP="00F738BA">
      <w:pPr>
        <w:autoSpaceDE w:val="0"/>
        <w:autoSpaceDN w:val="0"/>
        <w:adjustRightInd w:val="0"/>
        <w:spacing w:after="0"/>
        <w:jc w:val="both"/>
        <w:rPr>
          <w:color w:val="000000"/>
          <w:sz w:val="22"/>
          <w:szCs w:val="22"/>
        </w:rPr>
      </w:pPr>
      <w:r w:rsidRPr="0016262F">
        <w:rPr>
          <w:color w:val="000000"/>
          <w:sz w:val="22"/>
          <w:szCs w:val="22"/>
        </w:rPr>
        <w:t>Zamawiający nie wyznacza szczegółowego warunku w tym zakresie.</w:t>
      </w:r>
    </w:p>
    <w:p w14:paraId="291FED92" w14:textId="77777777" w:rsidR="0030694A" w:rsidRPr="00E57401" w:rsidRDefault="00D9202C" w:rsidP="0030694A">
      <w:pPr>
        <w:autoSpaceDE w:val="0"/>
        <w:autoSpaceDN w:val="0"/>
        <w:adjustRightInd w:val="0"/>
        <w:spacing w:after="0"/>
        <w:jc w:val="both"/>
        <w:rPr>
          <w:color w:val="000000"/>
          <w:sz w:val="22"/>
          <w:szCs w:val="22"/>
        </w:rPr>
      </w:pPr>
      <w:r w:rsidRPr="00E57401">
        <w:rPr>
          <w:color w:val="000000"/>
          <w:sz w:val="22"/>
          <w:szCs w:val="22"/>
        </w:rPr>
        <w:t>3</w:t>
      </w:r>
      <w:r w:rsidR="0030694A" w:rsidRPr="00E57401">
        <w:rPr>
          <w:color w:val="000000"/>
          <w:sz w:val="22"/>
          <w:szCs w:val="22"/>
        </w:rPr>
        <w:t>.4. Warunek określony w art. 112 ust. 2 pkt. 4 ustawy Pzp, tj. zdolność techniczna lub zawodowa:</w:t>
      </w:r>
    </w:p>
    <w:p w14:paraId="48E9B695" w14:textId="77777777" w:rsidR="00DF0B1B" w:rsidRPr="0016262F" w:rsidRDefault="0030694A" w:rsidP="00D17E1B">
      <w:pPr>
        <w:autoSpaceDE w:val="0"/>
        <w:autoSpaceDN w:val="0"/>
        <w:adjustRightInd w:val="0"/>
        <w:spacing w:after="0"/>
        <w:jc w:val="both"/>
        <w:rPr>
          <w:color w:val="000000"/>
          <w:sz w:val="22"/>
          <w:szCs w:val="22"/>
        </w:rPr>
      </w:pPr>
      <w:r w:rsidRPr="0016262F">
        <w:rPr>
          <w:color w:val="000000"/>
          <w:sz w:val="22"/>
          <w:szCs w:val="22"/>
        </w:rPr>
        <w:t>Zamawiający uzna w/w warunek za spełniony, jeżeli:</w:t>
      </w:r>
    </w:p>
    <w:p w14:paraId="520FE0EE" w14:textId="4E994BE9" w:rsidR="00D17E1B" w:rsidRPr="00917082" w:rsidRDefault="00BE07CF" w:rsidP="0016262F">
      <w:pPr>
        <w:pStyle w:val="Akapitzlist"/>
        <w:numPr>
          <w:ilvl w:val="0"/>
          <w:numId w:val="20"/>
        </w:numPr>
        <w:tabs>
          <w:tab w:val="left" w:pos="284"/>
        </w:tabs>
        <w:ind w:left="0" w:firstLine="0"/>
        <w:jc w:val="both"/>
        <w:rPr>
          <w:color w:val="000000" w:themeColor="text1"/>
          <w:sz w:val="22"/>
          <w:szCs w:val="22"/>
        </w:rPr>
      </w:pPr>
      <w:r w:rsidRPr="00C24109">
        <w:rPr>
          <w:color w:val="000000" w:themeColor="text1"/>
          <w:sz w:val="22"/>
          <w:szCs w:val="22"/>
        </w:rPr>
        <w:t xml:space="preserve">nie wcześniej niż w okresie ostatnich </w:t>
      </w:r>
      <w:r w:rsidR="007C0EB3">
        <w:rPr>
          <w:color w:val="000000" w:themeColor="text1"/>
          <w:sz w:val="22"/>
          <w:szCs w:val="22"/>
        </w:rPr>
        <w:t>3</w:t>
      </w:r>
      <w:r w:rsidRPr="00C24109">
        <w:rPr>
          <w:color w:val="000000" w:themeColor="text1"/>
          <w:sz w:val="22"/>
          <w:szCs w:val="22"/>
        </w:rPr>
        <w:t xml:space="preserve"> lat przed dniem upływu terminu składania ofert – a jeżeli okres prowadzenia działalności jest krótszy, w tym okresie </w:t>
      </w:r>
      <w:r w:rsidR="000B0C70" w:rsidRPr="00C24109">
        <w:rPr>
          <w:color w:val="000000" w:themeColor="text1"/>
          <w:sz w:val="22"/>
          <w:szCs w:val="22"/>
        </w:rPr>
        <w:t>W</w:t>
      </w:r>
      <w:r w:rsidRPr="00C24109">
        <w:rPr>
          <w:color w:val="000000" w:themeColor="text1"/>
          <w:sz w:val="22"/>
          <w:szCs w:val="22"/>
        </w:rPr>
        <w:t xml:space="preserve">ykonawca wykonał </w:t>
      </w:r>
      <w:r w:rsidRPr="00C24109">
        <w:rPr>
          <w:color w:val="000000" w:themeColor="text1"/>
          <w:sz w:val="22"/>
          <w:szCs w:val="22"/>
          <w:shd w:val="clear" w:color="auto" w:fill="FFFFFF"/>
        </w:rPr>
        <w:t>należycie</w:t>
      </w:r>
      <w:r w:rsidR="0077014A">
        <w:rPr>
          <w:color w:val="000000" w:themeColor="text1"/>
          <w:sz w:val="22"/>
          <w:szCs w:val="22"/>
          <w:shd w:val="clear" w:color="auto" w:fill="FFFFFF"/>
        </w:rPr>
        <w:t xml:space="preserve"> </w:t>
      </w:r>
      <w:r w:rsidRPr="00C24109">
        <w:rPr>
          <w:color w:val="000000" w:themeColor="text1"/>
          <w:sz w:val="22"/>
          <w:szCs w:val="22"/>
          <w:shd w:val="clear" w:color="auto" w:fill="FFFFFF"/>
        </w:rPr>
        <w:t xml:space="preserve">i prawidłowo ukończył co najmniej jedną </w:t>
      </w:r>
      <w:r w:rsidR="0077014A">
        <w:rPr>
          <w:color w:val="000000" w:themeColor="text1"/>
          <w:sz w:val="22"/>
          <w:szCs w:val="22"/>
          <w:shd w:val="clear" w:color="auto" w:fill="FFFFFF"/>
        </w:rPr>
        <w:t>usługę</w:t>
      </w:r>
      <w:r w:rsidRPr="00C24109">
        <w:rPr>
          <w:color w:val="000000" w:themeColor="text1"/>
          <w:sz w:val="22"/>
          <w:szCs w:val="22"/>
          <w:shd w:val="clear" w:color="auto" w:fill="FFFFFF"/>
        </w:rPr>
        <w:t xml:space="preserve"> polegającą na </w:t>
      </w:r>
      <w:r w:rsidR="00150AEE">
        <w:rPr>
          <w:sz w:val="22"/>
          <w:szCs w:val="22"/>
        </w:rPr>
        <w:t>konserwacji</w:t>
      </w:r>
      <w:r w:rsidR="001134E8" w:rsidRPr="00C24109">
        <w:rPr>
          <w:sz w:val="22"/>
          <w:szCs w:val="22"/>
        </w:rPr>
        <w:t xml:space="preserve"> dr</w:t>
      </w:r>
      <w:r w:rsidR="0077014A">
        <w:rPr>
          <w:sz w:val="22"/>
          <w:szCs w:val="22"/>
        </w:rPr>
        <w:t>óg szutrowych</w:t>
      </w:r>
      <w:r w:rsidR="001134E8" w:rsidRPr="00C24109">
        <w:rPr>
          <w:sz w:val="22"/>
          <w:szCs w:val="22"/>
        </w:rPr>
        <w:t xml:space="preserve"> na </w:t>
      </w:r>
      <w:r w:rsidR="001134E8" w:rsidRPr="0085265D">
        <w:rPr>
          <w:sz w:val="22"/>
          <w:szCs w:val="22"/>
          <w:u w:val="single"/>
        </w:rPr>
        <w:t xml:space="preserve">kwotę </w:t>
      </w:r>
      <w:r w:rsidR="00D553BE" w:rsidRPr="0085265D">
        <w:rPr>
          <w:sz w:val="22"/>
          <w:szCs w:val="22"/>
          <w:u w:val="single"/>
        </w:rPr>
        <w:t>1</w:t>
      </w:r>
      <w:r w:rsidR="003A6B69" w:rsidRPr="0085265D">
        <w:rPr>
          <w:sz w:val="22"/>
          <w:szCs w:val="22"/>
          <w:u w:val="single"/>
        </w:rPr>
        <w:t>6</w:t>
      </w:r>
      <w:r w:rsidR="00D553BE" w:rsidRPr="0085265D">
        <w:rPr>
          <w:sz w:val="22"/>
          <w:szCs w:val="22"/>
          <w:u w:val="single"/>
        </w:rPr>
        <w:t>0</w:t>
      </w:r>
      <w:r w:rsidR="0077014A" w:rsidRPr="0085265D">
        <w:rPr>
          <w:sz w:val="22"/>
          <w:szCs w:val="22"/>
          <w:u w:val="single"/>
        </w:rPr>
        <w:t> 000,00</w:t>
      </w:r>
      <w:r w:rsidR="001134E8" w:rsidRPr="0085265D">
        <w:rPr>
          <w:sz w:val="22"/>
          <w:szCs w:val="22"/>
          <w:u w:val="single"/>
        </w:rPr>
        <w:t xml:space="preserve"> zł (słownie: </w:t>
      </w:r>
      <w:r w:rsidR="00D553BE" w:rsidRPr="0085265D">
        <w:rPr>
          <w:sz w:val="22"/>
          <w:szCs w:val="22"/>
          <w:u w:val="single"/>
        </w:rPr>
        <w:t>sto</w:t>
      </w:r>
      <w:r w:rsidR="001134E8" w:rsidRPr="0085265D">
        <w:rPr>
          <w:sz w:val="22"/>
          <w:szCs w:val="22"/>
          <w:u w:val="single"/>
        </w:rPr>
        <w:t xml:space="preserve"> </w:t>
      </w:r>
      <w:r w:rsidR="003A6B69" w:rsidRPr="0085265D">
        <w:rPr>
          <w:sz w:val="22"/>
          <w:szCs w:val="22"/>
          <w:u w:val="single"/>
        </w:rPr>
        <w:t xml:space="preserve">sześćdziesiąt </w:t>
      </w:r>
      <w:r w:rsidR="001134E8" w:rsidRPr="0085265D">
        <w:rPr>
          <w:sz w:val="22"/>
          <w:szCs w:val="22"/>
          <w:u w:val="single"/>
        </w:rPr>
        <w:t>tysięcy złotych)</w:t>
      </w:r>
      <w:r w:rsidR="001134E8" w:rsidRPr="00C24109">
        <w:rPr>
          <w:sz w:val="22"/>
          <w:szCs w:val="22"/>
        </w:rPr>
        <w:t xml:space="preserve"> brutto </w:t>
      </w:r>
      <w:r w:rsidRPr="00C24109">
        <w:rPr>
          <w:b/>
          <w:color w:val="000000" w:themeColor="text1"/>
          <w:sz w:val="22"/>
          <w:szCs w:val="22"/>
        </w:rPr>
        <w:t xml:space="preserve">- </w:t>
      </w:r>
      <w:r w:rsidR="00D17E1B" w:rsidRPr="00C24109">
        <w:rPr>
          <w:b/>
          <w:color w:val="000000" w:themeColor="text1"/>
          <w:sz w:val="22"/>
          <w:szCs w:val="22"/>
        </w:rPr>
        <w:t xml:space="preserve">wg załącznika nr </w:t>
      </w:r>
      <w:r w:rsidR="00D7396E" w:rsidRPr="00C24109">
        <w:rPr>
          <w:b/>
          <w:color w:val="000000" w:themeColor="text1"/>
          <w:sz w:val="22"/>
          <w:szCs w:val="22"/>
        </w:rPr>
        <w:t>5</w:t>
      </w:r>
      <w:r w:rsidR="00C24109" w:rsidRPr="00C24109">
        <w:rPr>
          <w:b/>
          <w:color w:val="000000" w:themeColor="text1"/>
          <w:sz w:val="22"/>
          <w:szCs w:val="22"/>
        </w:rPr>
        <w:t xml:space="preserve"> </w:t>
      </w:r>
      <w:r w:rsidR="00D17E1B" w:rsidRPr="00C24109">
        <w:rPr>
          <w:b/>
          <w:color w:val="000000" w:themeColor="text1"/>
          <w:sz w:val="22"/>
          <w:szCs w:val="22"/>
        </w:rPr>
        <w:t xml:space="preserve">do </w:t>
      </w:r>
      <w:r w:rsidR="00A267F1" w:rsidRPr="00C24109">
        <w:rPr>
          <w:b/>
          <w:color w:val="000000" w:themeColor="text1"/>
          <w:sz w:val="22"/>
          <w:szCs w:val="22"/>
        </w:rPr>
        <w:t>SWZ).</w:t>
      </w:r>
    </w:p>
    <w:p w14:paraId="3816748C" w14:textId="477B073F" w:rsidR="00917082" w:rsidRPr="00C24109" w:rsidRDefault="007E6281" w:rsidP="0016262F">
      <w:pPr>
        <w:pStyle w:val="Akapitzlist"/>
        <w:numPr>
          <w:ilvl w:val="0"/>
          <w:numId w:val="20"/>
        </w:numPr>
        <w:tabs>
          <w:tab w:val="left" w:pos="284"/>
        </w:tabs>
        <w:ind w:left="0" w:firstLine="0"/>
        <w:jc w:val="both"/>
        <w:rPr>
          <w:color w:val="000000" w:themeColor="text1"/>
          <w:sz w:val="22"/>
          <w:szCs w:val="22"/>
        </w:rPr>
      </w:pPr>
      <w:r>
        <w:rPr>
          <w:color w:val="000000" w:themeColor="text1"/>
          <w:sz w:val="22"/>
          <w:szCs w:val="22"/>
        </w:rPr>
        <w:t>Wykonawca spełni niniejszy warunek, jeżeli wykaże że do realizacji zadania samodzielnie będzie dysponował co najmniej 1szt równiarki drogowej.</w:t>
      </w:r>
    </w:p>
    <w:p w14:paraId="4634E1FA" w14:textId="77777777" w:rsidR="00A267F1" w:rsidRPr="0016262F" w:rsidRDefault="00A267F1" w:rsidP="00A267F1">
      <w:pPr>
        <w:pStyle w:val="Akapitzlist"/>
        <w:autoSpaceDE w:val="0"/>
        <w:autoSpaceDN w:val="0"/>
        <w:adjustRightInd w:val="0"/>
        <w:spacing w:after="0"/>
        <w:ind w:left="0"/>
        <w:jc w:val="both"/>
        <w:rPr>
          <w:color w:val="000000"/>
          <w:kern w:val="0"/>
          <w:sz w:val="22"/>
          <w:szCs w:val="22"/>
          <w:lang w:eastAsia="en-US"/>
        </w:rPr>
      </w:pPr>
      <w:r w:rsidRPr="0016262F">
        <w:rPr>
          <w:color w:val="000000"/>
          <w:kern w:val="0"/>
          <w:sz w:val="22"/>
          <w:szCs w:val="22"/>
          <w:lang w:eastAsia="en-US"/>
        </w:rPr>
        <w:t>4. Wykonawca jest obowiązany potwierdzić (wykazać) spełnianie warunków udziału w postępowaniu, określonych w Ogłoszeniu o zamówieniu i SWZ, w sposób i za pomocą dowodów określonych w ustawie Pzp, w rozporządzeniu Ministra Rozwoju, Pracy i Technologii z dnia 23 grudnia 2020 r. w sprawie podmiotowych środków dowodowych oraz innych dokumentów lub oświadczeń, jakich może żądać zamawiający od wykonawcy (tj.</w:t>
      </w:r>
      <w:r w:rsidR="00EF0F21" w:rsidRPr="0016262F">
        <w:rPr>
          <w:color w:val="000000"/>
          <w:kern w:val="0"/>
          <w:sz w:val="22"/>
          <w:szCs w:val="22"/>
          <w:lang w:eastAsia="en-US"/>
        </w:rPr>
        <w:t xml:space="preserve"> </w:t>
      </w:r>
      <w:r w:rsidRPr="0016262F">
        <w:rPr>
          <w:color w:val="000000"/>
          <w:kern w:val="0"/>
          <w:sz w:val="22"/>
          <w:szCs w:val="22"/>
          <w:lang w:eastAsia="en-US"/>
        </w:rPr>
        <w:t xml:space="preserve">Dz. U. z 2020 r., poz. 2415). </w:t>
      </w:r>
    </w:p>
    <w:p w14:paraId="75CE13A7" w14:textId="77777777" w:rsidR="00A267F1" w:rsidRPr="0016262F" w:rsidRDefault="00A267F1" w:rsidP="00A267F1">
      <w:pPr>
        <w:pStyle w:val="Akapitzlist"/>
        <w:autoSpaceDE w:val="0"/>
        <w:autoSpaceDN w:val="0"/>
        <w:adjustRightInd w:val="0"/>
        <w:spacing w:after="0"/>
        <w:ind w:left="0"/>
        <w:jc w:val="both"/>
        <w:rPr>
          <w:color w:val="000000"/>
          <w:kern w:val="0"/>
          <w:sz w:val="22"/>
          <w:szCs w:val="22"/>
          <w:lang w:eastAsia="en-US"/>
        </w:rPr>
      </w:pPr>
      <w:r w:rsidRPr="0016262F">
        <w:rPr>
          <w:bCs/>
          <w:color w:val="000000"/>
          <w:kern w:val="0"/>
          <w:sz w:val="22"/>
          <w:szCs w:val="22"/>
          <w:lang w:eastAsia="en-US"/>
        </w:rPr>
        <w:t>5.</w:t>
      </w:r>
      <w:r w:rsidRPr="0016262F">
        <w:rPr>
          <w:b/>
          <w:bCs/>
          <w:color w:val="000000"/>
          <w:kern w:val="0"/>
          <w:sz w:val="22"/>
          <w:szCs w:val="22"/>
          <w:lang w:eastAsia="en-US"/>
        </w:rPr>
        <w:t xml:space="preserve"> </w:t>
      </w:r>
      <w:r w:rsidRPr="0016262F">
        <w:rPr>
          <w:color w:val="000000"/>
          <w:kern w:val="0"/>
          <w:sz w:val="22"/>
          <w:szCs w:val="22"/>
          <w:lang w:eastAsia="en-US"/>
        </w:rPr>
        <w:t xml:space="preserve">Wykonawca w celu potwierdzenia spełniania warunków udziału w postępowaniu, może polegać na zdolnościach technicznych lub zawodowych, sytuacji finansowej i ekonomicznej innych podmiotów, niezależnie od charakteru prawnego i łączących go z nim stosunków prawnych, na zasadach określonych w art. 118-123 Pzp. </w:t>
      </w:r>
    </w:p>
    <w:p w14:paraId="7DD4D3B8" w14:textId="6C66A6E9" w:rsidR="00A267F1" w:rsidRPr="0016262F" w:rsidRDefault="00A267F1" w:rsidP="00A267F1">
      <w:pPr>
        <w:pStyle w:val="Akapitzlist"/>
        <w:autoSpaceDE w:val="0"/>
        <w:autoSpaceDN w:val="0"/>
        <w:adjustRightInd w:val="0"/>
        <w:spacing w:after="0"/>
        <w:ind w:left="0"/>
        <w:jc w:val="both"/>
        <w:rPr>
          <w:color w:val="000000"/>
          <w:kern w:val="0"/>
          <w:sz w:val="22"/>
          <w:szCs w:val="22"/>
          <w:lang w:eastAsia="en-US"/>
        </w:rPr>
      </w:pPr>
      <w:r w:rsidRPr="0016262F">
        <w:rPr>
          <w:bCs/>
          <w:color w:val="000000"/>
          <w:kern w:val="0"/>
          <w:sz w:val="22"/>
          <w:szCs w:val="22"/>
          <w:lang w:eastAsia="en-US"/>
        </w:rPr>
        <w:t>6.</w:t>
      </w:r>
      <w:r w:rsidRPr="0016262F">
        <w:rPr>
          <w:b/>
          <w:bCs/>
          <w:color w:val="000000"/>
          <w:kern w:val="0"/>
          <w:sz w:val="22"/>
          <w:szCs w:val="22"/>
          <w:lang w:eastAsia="en-US"/>
        </w:rPr>
        <w:t xml:space="preserve"> </w:t>
      </w:r>
      <w:r w:rsidRPr="0016262F">
        <w:rPr>
          <w:color w:val="000000"/>
          <w:kern w:val="0"/>
          <w:sz w:val="22"/>
          <w:szCs w:val="22"/>
          <w:lang w:eastAsia="en-US"/>
        </w:rPr>
        <w:t>Zamawiający oceni czy udostępniane Wykonawcy przez podmioty udostępniające zasoby</w:t>
      </w:r>
      <w:r w:rsidR="0077014A">
        <w:rPr>
          <w:color w:val="000000"/>
          <w:kern w:val="0"/>
          <w:sz w:val="22"/>
          <w:szCs w:val="22"/>
          <w:lang w:eastAsia="en-US"/>
        </w:rPr>
        <w:t>,</w:t>
      </w:r>
      <w:r w:rsidRPr="0016262F">
        <w:rPr>
          <w:color w:val="000000"/>
          <w:kern w:val="0"/>
          <w:sz w:val="22"/>
          <w:szCs w:val="22"/>
          <w:lang w:eastAsia="en-US"/>
        </w:rPr>
        <w:t xml:space="preserve"> zdolności techniczne lub zawodowe, pozwalają na wykazanie przez Wykonawcę spełniania warunków udziału w </w:t>
      </w:r>
      <w:r w:rsidRPr="0016262F">
        <w:rPr>
          <w:color w:val="000000"/>
          <w:kern w:val="0"/>
          <w:sz w:val="22"/>
          <w:szCs w:val="22"/>
          <w:lang w:eastAsia="en-US"/>
        </w:rPr>
        <w:lastRenderedPageBreak/>
        <w:t xml:space="preserve">postępowaniu oraz zbada czy nie zachodzą wobec tych podmiotów podstawy wykluczenia, które zostały przewidziane względem Wykonawcy. </w:t>
      </w:r>
    </w:p>
    <w:p w14:paraId="68CB22F7" w14:textId="77777777" w:rsidR="00A267F1" w:rsidRPr="0016262F" w:rsidRDefault="00A267F1" w:rsidP="00A267F1">
      <w:pPr>
        <w:pStyle w:val="Akapitzlist"/>
        <w:autoSpaceDE w:val="0"/>
        <w:autoSpaceDN w:val="0"/>
        <w:adjustRightInd w:val="0"/>
        <w:spacing w:after="0"/>
        <w:ind w:left="0"/>
        <w:jc w:val="both"/>
        <w:rPr>
          <w:color w:val="000000"/>
          <w:kern w:val="0"/>
          <w:sz w:val="22"/>
          <w:szCs w:val="22"/>
          <w:lang w:eastAsia="en-US"/>
        </w:rPr>
      </w:pPr>
      <w:r w:rsidRPr="0016262F">
        <w:rPr>
          <w:bCs/>
          <w:color w:val="000000"/>
          <w:kern w:val="0"/>
          <w:sz w:val="22"/>
          <w:szCs w:val="22"/>
          <w:lang w:eastAsia="en-US"/>
        </w:rPr>
        <w:t>7.</w:t>
      </w:r>
      <w:r w:rsidRPr="0016262F">
        <w:rPr>
          <w:b/>
          <w:bCs/>
          <w:color w:val="000000"/>
          <w:kern w:val="0"/>
          <w:sz w:val="22"/>
          <w:szCs w:val="22"/>
          <w:lang w:eastAsia="en-US"/>
        </w:rPr>
        <w:t xml:space="preserve"> </w:t>
      </w:r>
      <w:r w:rsidRPr="0016262F">
        <w:rPr>
          <w:color w:val="000000"/>
          <w:kern w:val="0"/>
          <w:sz w:val="22"/>
          <w:szCs w:val="22"/>
          <w:lang w:eastAsia="en-US"/>
        </w:rPr>
        <w:t xml:space="preserve">Zamawiający, w stosunku do Wykonawców wspólnie ubiegających się o udzielenie zamówienia, w odniesieniu do warunku dotyczącego zdolności technicznej lub zawodowej - dopuszcza łączne spełnianie warunku przez Wykonawców. </w:t>
      </w:r>
    </w:p>
    <w:p w14:paraId="540957F0" w14:textId="77777777" w:rsidR="00A267F1" w:rsidRPr="0016262F" w:rsidRDefault="00A267F1" w:rsidP="00A267F1">
      <w:pPr>
        <w:pStyle w:val="Akapitzlist"/>
        <w:autoSpaceDE w:val="0"/>
        <w:autoSpaceDN w:val="0"/>
        <w:adjustRightInd w:val="0"/>
        <w:spacing w:after="0"/>
        <w:ind w:left="0"/>
        <w:jc w:val="both"/>
        <w:rPr>
          <w:color w:val="000000"/>
          <w:kern w:val="0"/>
          <w:sz w:val="22"/>
          <w:szCs w:val="22"/>
          <w:lang w:eastAsia="en-US"/>
        </w:rPr>
      </w:pPr>
      <w:r w:rsidRPr="0016262F">
        <w:rPr>
          <w:bCs/>
          <w:color w:val="000000"/>
          <w:kern w:val="0"/>
          <w:sz w:val="22"/>
          <w:szCs w:val="22"/>
          <w:lang w:eastAsia="en-US"/>
        </w:rPr>
        <w:t>8.</w:t>
      </w:r>
      <w:r w:rsidRPr="0016262F">
        <w:rPr>
          <w:b/>
          <w:bCs/>
          <w:color w:val="000000"/>
          <w:kern w:val="0"/>
          <w:sz w:val="22"/>
          <w:szCs w:val="22"/>
          <w:lang w:eastAsia="en-US"/>
        </w:rPr>
        <w:t xml:space="preserve"> </w:t>
      </w:r>
      <w:r w:rsidRPr="0016262F">
        <w:rPr>
          <w:color w:val="000000"/>
          <w:kern w:val="0"/>
          <w:sz w:val="22"/>
          <w:szCs w:val="22"/>
          <w:lang w:eastAsia="en-US"/>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057F75D9" w14:textId="77777777" w:rsidR="00DF0B1B" w:rsidRPr="0016262F" w:rsidRDefault="00A267F1" w:rsidP="00A267F1">
      <w:pPr>
        <w:pStyle w:val="Akapitzlist"/>
        <w:spacing w:after="120"/>
        <w:ind w:left="0"/>
        <w:jc w:val="both"/>
        <w:rPr>
          <w:color w:val="000000"/>
          <w:kern w:val="0"/>
          <w:sz w:val="22"/>
          <w:szCs w:val="22"/>
          <w:lang w:eastAsia="en-US"/>
        </w:rPr>
      </w:pPr>
      <w:r w:rsidRPr="0016262F">
        <w:rPr>
          <w:bCs/>
          <w:color w:val="000000"/>
          <w:kern w:val="0"/>
          <w:sz w:val="22"/>
          <w:szCs w:val="22"/>
          <w:lang w:eastAsia="en-US"/>
        </w:rPr>
        <w:t>9.</w:t>
      </w:r>
      <w:r w:rsidRPr="0016262F">
        <w:rPr>
          <w:b/>
          <w:bCs/>
          <w:color w:val="000000"/>
          <w:kern w:val="0"/>
          <w:sz w:val="22"/>
          <w:szCs w:val="22"/>
          <w:lang w:eastAsia="en-US"/>
        </w:rPr>
        <w:t xml:space="preserve"> </w:t>
      </w:r>
      <w:r w:rsidRPr="0016262F">
        <w:rPr>
          <w:color w:val="000000"/>
          <w:kern w:val="0"/>
          <w:sz w:val="22"/>
          <w:szCs w:val="22"/>
          <w:lang w:eastAsia="en-US"/>
        </w:rPr>
        <w:t>Ocena spełnienia warunków udziału w postępowaniu będzie przeprowadzona w oparciu o przedłożone przez Wykonawców dokumenty i oświadczenia.</w:t>
      </w:r>
    </w:p>
    <w:p w14:paraId="05D8A947" w14:textId="77777777" w:rsidR="00A267F1" w:rsidRPr="00A267F1" w:rsidRDefault="00A267F1" w:rsidP="00A267F1">
      <w:pPr>
        <w:pStyle w:val="Akapitzlist"/>
        <w:spacing w:after="120"/>
        <w:ind w:left="0"/>
        <w:jc w:val="both"/>
        <w:rPr>
          <w:b/>
          <w:spacing w:val="0"/>
          <w:kern w:val="0"/>
          <w:sz w:val="24"/>
        </w:rPr>
      </w:pPr>
    </w:p>
    <w:p w14:paraId="63E2B90C" w14:textId="77777777" w:rsidR="0029408E" w:rsidRPr="00BC673E" w:rsidRDefault="00BC673E" w:rsidP="00D553BE">
      <w:pPr>
        <w:pStyle w:val="Akapitzlist"/>
        <w:numPr>
          <w:ilvl w:val="0"/>
          <w:numId w:val="35"/>
        </w:numPr>
        <w:ind w:left="284" w:hanging="284"/>
        <w:jc w:val="both"/>
        <w:rPr>
          <w:b/>
          <w:sz w:val="24"/>
        </w:rPr>
      </w:pPr>
      <w:r w:rsidRPr="00BC673E">
        <w:rPr>
          <w:b/>
          <w:sz w:val="24"/>
        </w:rPr>
        <w:t xml:space="preserve">WYKAZ OŚWIADCZEŃ, </w:t>
      </w:r>
      <w:r w:rsidR="004A1C02">
        <w:rPr>
          <w:b/>
          <w:sz w:val="24"/>
        </w:rPr>
        <w:t xml:space="preserve">PODMIOTOWYCH </w:t>
      </w:r>
      <w:r w:rsidRPr="00BC673E">
        <w:rPr>
          <w:b/>
          <w:kern w:val="0"/>
          <w:sz w:val="24"/>
          <w:lang w:eastAsia="en-US"/>
        </w:rPr>
        <w:t>ŚRODKÓW DOWODOWYCH ORAZ INNYCH DOKUMENTÓW POTWIERDZAJĄCYCH SPEŁNIENIE WARUNKÓW UDZIAŁU W POSTĘPOWANIU ORAZ BRAK PODSTAW WYKLUCZENIA</w:t>
      </w:r>
    </w:p>
    <w:p w14:paraId="0BE1DA4E" w14:textId="77777777" w:rsidR="00BC673E" w:rsidRPr="00C0664E" w:rsidRDefault="00BC673E" w:rsidP="00431C45">
      <w:pPr>
        <w:pStyle w:val="Akapitzlist"/>
        <w:autoSpaceDE w:val="0"/>
        <w:autoSpaceDN w:val="0"/>
        <w:adjustRightInd w:val="0"/>
        <w:spacing w:after="0"/>
        <w:ind w:left="0"/>
        <w:jc w:val="both"/>
        <w:rPr>
          <w:rFonts w:eastAsia="CIDFont+F1"/>
          <w:kern w:val="0"/>
          <w:sz w:val="22"/>
          <w:szCs w:val="22"/>
          <w:lang w:eastAsia="en-US"/>
        </w:rPr>
      </w:pPr>
      <w:r w:rsidRPr="00C0664E">
        <w:rPr>
          <w:rFonts w:eastAsia="CIDFont+F1"/>
          <w:kern w:val="0"/>
          <w:sz w:val="22"/>
          <w:szCs w:val="22"/>
          <w:lang w:eastAsia="en-US"/>
        </w:rPr>
        <w:t>1. W celu wstępnego potwierdzenia, że Wykonawca nie podlega wykluczeniu oraz spełnia warunki udziału w postępowaniu, Wykonawca składa wraz z ofertą:</w:t>
      </w:r>
    </w:p>
    <w:p w14:paraId="728086C0" w14:textId="655978B8" w:rsidR="00CE48FD" w:rsidRPr="004C4D3A" w:rsidRDefault="00BC673E" w:rsidP="00431C45">
      <w:pPr>
        <w:pStyle w:val="Akapitzlist"/>
        <w:autoSpaceDE w:val="0"/>
        <w:autoSpaceDN w:val="0"/>
        <w:adjustRightInd w:val="0"/>
        <w:spacing w:after="0"/>
        <w:ind w:left="0"/>
        <w:jc w:val="both"/>
        <w:rPr>
          <w:rFonts w:eastAsia="CIDFont+F1"/>
          <w:b/>
          <w:bCs/>
          <w:kern w:val="0"/>
          <w:sz w:val="22"/>
          <w:szCs w:val="22"/>
          <w:lang w:eastAsia="en-US"/>
        </w:rPr>
      </w:pPr>
      <w:r w:rsidRPr="00C0664E">
        <w:rPr>
          <w:rFonts w:eastAsia="CIDFont+F1"/>
          <w:kern w:val="0"/>
          <w:sz w:val="22"/>
          <w:szCs w:val="22"/>
          <w:lang w:eastAsia="en-US"/>
        </w:rPr>
        <w:t>1</w:t>
      </w:r>
      <w:r w:rsidRPr="00D431E2">
        <w:rPr>
          <w:rFonts w:eastAsia="CIDFont+F1"/>
          <w:b/>
          <w:bCs/>
          <w:kern w:val="0"/>
          <w:sz w:val="22"/>
          <w:szCs w:val="22"/>
          <w:lang w:eastAsia="en-US"/>
        </w:rPr>
        <w:t xml:space="preserve">) oświadczenia o braku podstaw do wykluczenia na podstawie art. 108 </w:t>
      </w:r>
      <w:r w:rsidR="00067182" w:rsidRPr="00D431E2">
        <w:rPr>
          <w:rFonts w:eastAsia="CIDFont+F1"/>
          <w:b/>
          <w:bCs/>
          <w:kern w:val="0"/>
          <w:sz w:val="22"/>
          <w:szCs w:val="22"/>
          <w:lang w:eastAsia="en-US"/>
        </w:rPr>
        <w:t xml:space="preserve">ust. 1 </w:t>
      </w:r>
      <w:r w:rsidR="00037AA7" w:rsidRPr="00D431E2">
        <w:rPr>
          <w:rFonts w:eastAsia="CIDFont+F1"/>
          <w:b/>
          <w:bCs/>
          <w:kern w:val="0"/>
          <w:sz w:val="22"/>
          <w:szCs w:val="22"/>
          <w:lang w:eastAsia="en-US"/>
        </w:rPr>
        <w:t xml:space="preserve">oraz </w:t>
      </w:r>
      <w:r w:rsidR="006E7E85" w:rsidRPr="00D431E2">
        <w:rPr>
          <w:b/>
          <w:bCs/>
          <w:color w:val="000000"/>
          <w:sz w:val="22"/>
          <w:szCs w:val="22"/>
        </w:rPr>
        <w:t>art. 7 ust. 1</w:t>
      </w:r>
      <w:r w:rsidR="006E7E85" w:rsidRPr="00C0664E">
        <w:rPr>
          <w:color w:val="000000"/>
          <w:sz w:val="22"/>
          <w:szCs w:val="22"/>
        </w:rPr>
        <w:t xml:space="preserve"> ustawy z dnia 13 kwietnia 2022 r. o szczegółowych rozwiązaniach w zakresie przeciwdziałania wspieraniu agresji na Ukrainę oraz służących ochronie bezpieczeństwa narodowego. </w:t>
      </w:r>
      <w:r w:rsidRPr="00C0664E">
        <w:rPr>
          <w:rFonts w:eastAsia="CIDFont+F1"/>
          <w:kern w:val="0"/>
          <w:sz w:val="22"/>
          <w:szCs w:val="22"/>
          <w:lang w:eastAsia="en-US"/>
        </w:rPr>
        <w:t xml:space="preserve">oraz oświadczenie o spełnianiu warunków udziału w postępowaniu, określonych w art. art. 112 ust. 2 ustawy </w:t>
      </w:r>
      <w:r w:rsidRPr="004C4D3A">
        <w:rPr>
          <w:rFonts w:eastAsia="CIDFont+F1"/>
          <w:b/>
          <w:bCs/>
          <w:kern w:val="0"/>
          <w:sz w:val="22"/>
          <w:szCs w:val="22"/>
          <w:lang w:eastAsia="en-US"/>
        </w:rPr>
        <w:t>(załącznik nr 3 do SWZ)</w:t>
      </w:r>
      <w:r w:rsidR="002414AC" w:rsidRPr="004C4D3A">
        <w:rPr>
          <w:rFonts w:eastAsia="CIDFont+F1"/>
          <w:b/>
          <w:bCs/>
          <w:kern w:val="0"/>
          <w:sz w:val="22"/>
          <w:szCs w:val="22"/>
          <w:lang w:eastAsia="en-US"/>
        </w:rPr>
        <w:t>.</w:t>
      </w:r>
    </w:p>
    <w:p w14:paraId="7F146984" w14:textId="35B33671" w:rsidR="00AB7427" w:rsidRPr="00C0664E" w:rsidRDefault="00AB7427" w:rsidP="00431C45">
      <w:pPr>
        <w:pStyle w:val="Akapitzlist"/>
        <w:autoSpaceDE w:val="0"/>
        <w:autoSpaceDN w:val="0"/>
        <w:adjustRightInd w:val="0"/>
        <w:spacing w:after="0"/>
        <w:ind w:left="0"/>
        <w:jc w:val="both"/>
        <w:rPr>
          <w:rFonts w:eastAsia="CIDFont+F1"/>
          <w:b/>
          <w:bCs/>
          <w:i/>
          <w:iCs/>
          <w:kern w:val="0"/>
          <w:sz w:val="22"/>
          <w:szCs w:val="22"/>
          <w:lang w:eastAsia="en-US"/>
        </w:rPr>
      </w:pPr>
      <w:r>
        <w:rPr>
          <w:rFonts w:eastAsia="CIDFont+F1"/>
          <w:b/>
          <w:bCs/>
          <w:i/>
          <w:iCs/>
          <w:kern w:val="0"/>
          <w:sz w:val="22"/>
          <w:szCs w:val="22"/>
          <w:lang w:eastAsia="en-US"/>
        </w:rPr>
        <w:t xml:space="preserve">2) </w:t>
      </w:r>
      <w:r w:rsidRPr="00B42FAD">
        <w:rPr>
          <w:rFonts w:eastAsia="CIDFont+F1"/>
          <w:b/>
          <w:bCs/>
          <w:kern w:val="0"/>
          <w:sz w:val="22"/>
          <w:szCs w:val="22"/>
          <w:lang w:eastAsia="en-US"/>
        </w:rPr>
        <w:t>oświadczenia wykonawcy o aktualności informacji zawartych w oświadczeniu, o którym mowa w art. 125 ust. 1 ustawy, w zakresie podstaw wykluczenia z postępowania wskazanych przez zamawiającego</w:t>
      </w:r>
      <w:r w:rsidR="00146C0E">
        <w:rPr>
          <w:rFonts w:eastAsia="CIDFont+F1"/>
          <w:b/>
          <w:bCs/>
          <w:kern w:val="0"/>
          <w:sz w:val="22"/>
          <w:szCs w:val="22"/>
          <w:lang w:eastAsia="en-US"/>
        </w:rPr>
        <w:t xml:space="preserve"> </w:t>
      </w:r>
      <w:r w:rsidR="00C909C3" w:rsidRPr="004C4D3A">
        <w:rPr>
          <w:rFonts w:eastAsia="CIDFont+F1"/>
          <w:b/>
          <w:bCs/>
          <w:kern w:val="0"/>
          <w:sz w:val="22"/>
          <w:szCs w:val="22"/>
          <w:lang w:eastAsia="en-US"/>
        </w:rPr>
        <w:t>(</w:t>
      </w:r>
      <w:r w:rsidR="00146C0E" w:rsidRPr="004C4D3A">
        <w:rPr>
          <w:rFonts w:eastAsia="CIDFont+F1"/>
          <w:b/>
          <w:bCs/>
          <w:kern w:val="0"/>
          <w:sz w:val="22"/>
          <w:szCs w:val="22"/>
          <w:lang w:eastAsia="en-US"/>
        </w:rPr>
        <w:t xml:space="preserve">załącznik nr </w:t>
      </w:r>
      <w:r w:rsidR="00357970" w:rsidRPr="004C4D3A">
        <w:rPr>
          <w:rFonts w:eastAsia="CIDFont+F1"/>
          <w:b/>
          <w:bCs/>
          <w:kern w:val="0"/>
          <w:sz w:val="22"/>
          <w:szCs w:val="22"/>
          <w:lang w:eastAsia="en-US"/>
        </w:rPr>
        <w:t>7</w:t>
      </w:r>
      <w:r w:rsidR="00146C0E" w:rsidRPr="004C4D3A">
        <w:rPr>
          <w:rFonts w:eastAsia="CIDFont+F1"/>
          <w:b/>
          <w:bCs/>
          <w:kern w:val="0"/>
          <w:sz w:val="22"/>
          <w:szCs w:val="22"/>
          <w:lang w:eastAsia="en-US"/>
        </w:rPr>
        <w:t xml:space="preserve"> do SWZ)</w:t>
      </w:r>
      <w:r w:rsidR="001C6AC6" w:rsidRPr="004C4D3A">
        <w:rPr>
          <w:rFonts w:eastAsia="CIDFont+F1"/>
          <w:b/>
          <w:bCs/>
          <w:kern w:val="0"/>
          <w:sz w:val="22"/>
          <w:szCs w:val="22"/>
          <w:lang w:eastAsia="en-US"/>
        </w:rPr>
        <w:t xml:space="preserve"> składane na żądanie</w:t>
      </w:r>
      <w:r w:rsidR="00366F50" w:rsidRPr="004C4D3A">
        <w:rPr>
          <w:rFonts w:eastAsia="CIDFont+F1"/>
          <w:b/>
          <w:bCs/>
          <w:kern w:val="0"/>
          <w:sz w:val="22"/>
          <w:szCs w:val="22"/>
          <w:lang w:eastAsia="en-US"/>
        </w:rPr>
        <w:t xml:space="preserve"> (wezwanie)</w:t>
      </w:r>
      <w:r w:rsidR="001C6AC6" w:rsidRPr="004C4D3A">
        <w:rPr>
          <w:rFonts w:eastAsia="CIDFont+F1"/>
          <w:b/>
          <w:bCs/>
          <w:kern w:val="0"/>
          <w:sz w:val="22"/>
          <w:szCs w:val="22"/>
          <w:lang w:eastAsia="en-US"/>
        </w:rPr>
        <w:t xml:space="preserve"> </w:t>
      </w:r>
      <w:r w:rsidR="00C909C3" w:rsidRPr="004C4D3A">
        <w:rPr>
          <w:rFonts w:eastAsia="CIDFont+F1"/>
          <w:b/>
          <w:bCs/>
          <w:kern w:val="0"/>
          <w:sz w:val="22"/>
          <w:szCs w:val="22"/>
          <w:lang w:eastAsia="en-US"/>
        </w:rPr>
        <w:t>Zamawiającego</w:t>
      </w:r>
      <w:r w:rsidR="001C6AC6">
        <w:rPr>
          <w:rFonts w:eastAsia="CIDFont+F1"/>
          <w:b/>
          <w:bCs/>
          <w:i/>
          <w:iCs/>
          <w:kern w:val="0"/>
          <w:sz w:val="22"/>
          <w:szCs w:val="22"/>
          <w:lang w:eastAsia="en-US"/>
        </w:rPr>
        <w:t>.</w:t>
      </w:r>
    </w:p>
    <w:p w14:paraId="47BE583B" w14:textId="77777777" w:rsidR="00BC673E" w:rsidRDefault="00BC673E" w:rsidP="00431C45">
      <w:pPr>
        <w:pStyle w:val="Akapitzlist"/>
        <w:autoSpaceDE w:val="0"/>
        <w:autoSpaceDN w:val="0"/>
        <w:adjustRightInd w:val="0"/>
        <w:spacing w:after="0"/>
        <w:ind w:left="0"/>
        <w:jc w:val="both"/>
        <w:rPr>
          <w:rFonts w:eastAsia="CIDFont+F1"/>
          <w:kern w:val="0"/>
          <w:sz w:val="22"/>
          <w:szCs w:val="22"/>
          <w:lang w:eastAsia="en-US"/>
        </w:rPr>
      </w:pPr>
      <w:r w:rsidRPr="00C0664E">
        <w:rPr>
          <w:rFonts w:eastAsia="CIDFont+F1"/>
          <w:kern w:val="0"/>
          <w:sz w:val="22"/>
          <w:szCs w:val="22"/>
          <w:lang w:eastAsia="en-US"/>
        </w:rPr>
        <w:t xml:space="preserve">2. </w:t>
      </w:r>
      <w:r w:rsidRPr="002E4B52">
        <w:rPr>
          <w:rFonts w:eastAsia="CIDFont+F1"/>
          <w:kern w:val="0"/>
          <w:sz w:val="22"/>
          <w:szCs w:val="22"/>
          <w:lang w:eastAsia="en-US"/>
        </w:rPr>
        <w:t>W celu potwierdzenia spełniania przez wykonawcę warunków, o których mowa w art. 57</w:t>
      </w:r>
      <w:r w:rsidR="00431C45" w:rsidRPr="002E4B52">
        <w:rPr>
          <w:rFonts w:eastAsia="CIDFont+F1"/>
          <w:kern w:val="0"/>
          <w:sz w:val="22"/>
          <w:szCs w:val="22"/>
          <w:lang w:eastAsia="en-US"/>
        </w:rPr>
        <w:t xml:space="preserve"> </w:t>
      </w:r>
      <w:r w:rsidRPr="002E4B52">
        <w:rPr>
          <w:rFonts w:eastAsia="CIDFont+F1"/>
          <w:kern w:val="0"/>
          <w:sz w:val="22"/>
          <w:szCs w:val="22"/>
          <w:lang w:eastAsia="en-US"/>
        </w:rPr>
        <w:t xml:space="preserve">ustawy, wykonawca składa </w:t>
      </w:r>
      <w:r w:rsidRPr="00D553BE">
        <w:rPr>
          <w:rFonts w:eastAsia="CIDFont+F1"/>
          <w:b/>
          <w:bCs/>
          <w:kern w:val="0"/>
          <w:sz w:val="22"/>
          <w:szCs w:val="22"/>
          <w:lang w:eastAsia="en-US"/>
        </w:rPr>
        <w:t>na wezwanie</w:t>
      </w:r>
      <w:r w:rsidRPr="002E4B52">
        <w:rPr>
          <w:rFonts w:eastAsia="CIDFont+F1"/>
          <w:kern w:val="0"/>
          <w:sz w:val="22"/>
          <w:szCs w:val="22"/>
          <w:lang w:eastAsia="en-US"/>
        </w:rPr>
        <w:t xml:space="preserve"> Zamawiającego następujące dokumenty:</w:t>
      </w:r>
    </w:p>
    <w:p w14:paraId="409B9B99" w14:textId="361A7FCF" w:rsidR="00F80A78" w:rsidRPr="00D431E2" w:rsidRDefault="00F80A78" w:rsidP="00F80A78">
      <w:pPr>
        <w:pStyle w:val="Akapitzlist"/>
        <w:tabs>
          <w:tab w:val="left" w:pos="0"/>
        </w:tabs>
        <w:spacing w:after="0" w:line="283" w:lineRule="auto"/>
        <w:ind w:left="0"/>
        <w:jc w:val="both"/>
        <w:rPr>
          <w:b/>
          <w:sz w:val="22"/>
          <w:szCs w:val="22"/>
        </w:rPr>
      </w:pPr>
      <w:r w:rsidRPr="00662E81">
        <w:rPr>
          <w:rFonts w:eastAsia="CIDFont+F1"/>
          <w:kern w:val="0"/>
          <w:sz w:val="24"/>
          <w:lang w:eastAsia="en-US"/>
        </w:rPr>
        <w:t xml:space="preserve">1) </w:t>
      </w:r>
      <w:r w:rsidRPr="00D553BE">
        <w:rPr>
          <w:bCs/>
          <w:sz w:val="22"/>
          <w:szCs w:val="22"/>
          <w:u w:val="single"/>
        </w:rPr>
        <w:t>Oświadczenie wykonawcy,</w:t>
      </w:r>
      <w:r w:rsidRPr="00017B89">
        <w:rPr>
          <w:bCs/>
          <w:sz w:val="22"/>
          <w:szCs w:val="22"/>
        </w:rPr>
        <w:t xml:space="preserve"> w zakresie art. 108 ust. 1 pkt 5 ustawy, o braku przynależności do tej samej grupy kapitałowej, w rozumieniu ustawy z dnia </w:t>
      </w:r>
      <w:r w:rsidRPr="00017B89">
        <w:rPr>
          <w:bCs/>
          <w:spacing w:val="-2"/>
          <w:sz w:val="22"/>
          <w:szCs w:val="22"/>
        </w:rPr>
        <w:t>16.02.2007</w:t>
      </w:r>
      <w:r w:rsidRPr="00017B89">
        <w:rPr>
          <w:bCs/>
          <w:spacing w:val="-7"/>
          <w:sz w:val="22"/>
          <w:szCs w:val="22"/>
        </w:rPr>
        <w:t xml:space="preserve"> </w:t>
      </w:r>
      <w:r w:rsidRPr="00017B89">
        <w:rPr>
          <w:bCs/>
          <w:spacing w:val="-2"/>
          <w:sz w:val="22"/>
          <w:szCs w:val="22"/>
        </w:rPr>
        <w:t>r.</w:t>
      </w:r>
      <w:r w:rsidRPr="00017B89">
        <w:rPr>
          <w:bCs/>
          <w:spacing w:val="-7"/>
          <w:sz w:val="22"/>
          <w:szCs w:val="22"/>
        </w:rPr>
        <w:t xml:space="preserve"> </w:t>
      </w:r>
      <w:r w:rsidRPr="00017B89">
        <w:rPr>
          <w:bCs/>
          <w:spacing w:val="-2"/>
          <w:sz w:val="22"/>
          <w:szCs w:val="22"/>
        </w:rPr>
        <w:t>o</w:t>
      </w:r>
      <w:r w:rsidRPr="00017B89">
        <w:rPr>
          <w:bCs/>
          <w:spacing w:val="-8"/>
          <w:sz w:val="22"/>
          <w:szCs w:val="22"/>
        </w:rPr>
        <w:t xml:space="preserve"> </w:t>
      </w:r>
      <w:r w:rsidRPr="00017B89">
        <w:rPr>
          <w:bCs/>
          <w:spacing w:val="-2"/>
          <w:sz w:val="22"/>
          <w:szCs w:val="22"/>
        </w:rPr>
        <w:t>ochronie</w:t>
      </w:r>
      <w:r w:rsidRPr="00017B89">
        <w:rPr>
          <w:bCs/>
          <w:spacing w:val="-7"/>
          <w:sz w:val="22"/>
          <w:szCs w:val="22"/>
        </w:rPr>
        <w:t xml:space="preserve"> </w:t>
      </w:r>
      <w:r w:rsidRPr="00017B89">
        <w:rPr>
          <w:bCs/>
          <w:spacing w:val="-2"/>
          <w:sz w:val="22"/>
          <w:szCs w:val="22"/>
        </w:rPr>
        <w:t>konkurencji</w:t>
      </w:r>
      <w:r w:rsidRPr="00017B89">
        <w:rPr>
          <w:bCs/>
          <w:spacing w:val="-8"/>
          <w:sz w:val="22"/>
          <w:szCs w:val="22"/>
        </w:rPr>
        <w:t xml:space="preserve"> </w:t>
      </w:r>
      <w:r w:rsidRPr="00017B89">
        <w:rPr>
          <w:bCs/>
          <w:spacing w:val="-2"/>
          <w:sz w:val="22"/>
          <w:szCs w:val="22"/>
        </w:rPr>
        <w:t>i</w:t>
      </w:r>
      <w:r w:rsidRPr="00017B89">
        <w:rPr>
          <w:bCs/>
          <w:spacing w:val="-7"/>
          <w:sz w:val="22"/>
          <w:szCs w:val="22"/>
        </w:rPr>
        <w:t xml:space="preserve"> </w:t>
      </w:r>
      <w:r w:rsidRPr="00017B89">
        <w:rPr>
          <w:bCs/>
          <w:spacing w:val="-2"/>
          <w:sz w:val="22"/>
          <w:szCs w:val="22"/>
        </w:rPr>
        <w:t>konsumentów,</w:t>
      </w:r>
      <w:r w:rsidRPr="00017B89">
        <w:rPr>
          <w:bCs/>
          <w:spacing w:val="-7"/>
          <w:sz w:val="22"/>
          <w:szCs w:val="22"/>
        </w:rPr>
        <w:t xml:space="preserve"> </w:t>
      </w:r>
      <w:r w:rsidRPr="00017B89">
        <w:rPr>
          <w:bCs/>
          <w:spacing w:val="-2"/>
          <w:sz w:val="22"/>
          <w:szCs w:val="22"/>
        </w:rPr>
        <w:t>z</w:t>
      </w:r>
      <w:r w:rsidRPr="00017B89">
        <w:rPr>
          <w:bCs/>
          <w:spacing w:val="-7"/>
          <w:sz w:val="22"/>
          <w:szCs w:val="22"/>
        </w:rPr>
        <w:t xml:space="preserve"> </w:t>
      </w:r>
      <w:r w:rsidRPr="00017B89">
        <w:rPr>
          <w:bCs/>
          <w:spacing w:val="-2"/>
          <w:sz w:val="22"/>
          <w:szCs w:val="22"/>
        </w:rPr>
        <w:t>innym</w:t>
      </w:r>
      <w:r w:rsidRPr="00017B89">
        <w:rPr>
          <w:bCs/>
          <w:spacing w:val="-7"/>
          <w:sz w:val="22"/>
          <w:szCs w:val="22"/>
        </w:rPr>
        <w:t xml:space="preserve"> </w:t>
      </w:r>
      <w:r w:rsidRPr="00017B89">
        <w:rPr>
          <w:bCs/>
          <w:spacing w:val="-2"/>
          <w:sz w:val="22"/>
          <w:szCs w:val="22"/>
        </w:rPr>
        <w:t>Wykonawcą,</w:t>
      </w:r>
      <w:r w:rsidRPr="00017B89">
        <w:rPr>
          <w:bCs/>
          <w:spacing w:val="-7"/>
          <w:sz w:val="22"/>
          <w:szCs w:val="22"/>
        </w:rPr>
        <w:t xml:space="preserve"> </w:t>
      </w:r>
      <w:r w:rsidRPr="00017B89">
        <w:rPr>
          <w:bCs/>
          <w:spacing w:val="-2"/>
          <w:sz w:val="22"/>
          <w:szCs w:val="22"/>
        </w:rPr>
        <w:t xml:space="preserve">który </w:t>
      </w:r>
      <w:r w:rsidRPr="00017B89">
        <w:rPr>
          <w:bCs/>
          <w:sz w:val="22"/>
          <w:szCs w:val="22"/>
        </w:rPr>
        <w:t>złożył odrębną ofertę, ofertę częściową lub wniosek o dopuszczenie do udziału w postępowaniu, albo oświadczenia o przynależności do tej samej grupy kapitałowej wraz z dokumentami lub informacjami potwierdzającymi przygotowanie oferty,</w:t>
      </w:r>
      <w:r w:rsidRPr="00017B89">
        <w:rPr>
          <w:bCs/>
          <w:spacing w:val="-2"/>
          <w:sz w:val="22"/>
          <w:szCs w:val="22"/>
        </w:rPr>
        <w:t xml:space="preserve"> </w:t>
      </w:r>
      <w:r w:rsidRPr="00017B89">
        <w:rPr>
          <w:bCs/>
          <w:sz w:val="22"/>
          <w:szCs w:val="22"/>
        </w:rPr>
        <w:t xml:space="preserve">oferty częściowej lub wniosku o dopuszczenie do udziału w postępowaniu niezależnie od innego Wykonawcy należącego do tej samej grupy kapitałowej – </w:t>
      </w:r>
      <w:r w:rsidRPr="00D431E2">
        <w:rPr>
          <w:b/>
          <w:sz w:val="22"/>
          <w:szCs w:val="22"/>
        </w:rPr>
        <w:t>(załącznik nr 8 do SWZ);</w:t>
      </w:r>
    </w:p>
    <w:p w14:paraId="2B428FC7" w14:textId="33D96593" w:rsidR="00BC673E" w:rsidRDefault="00F80A78" w:rsidP="00382FD1">
      <w:pPr>
        <w:autoSpaceDE w:val="0"/>
        <w:autoSpaceDN w:val="0"/>
        <w:adjustRightInd w:val="0"/>
        <w:spacing w:after="0"/>
        <w:jc w:val="both"/>
        <w:rPr>
          <w:rFonts w:eastAsia="CIDFont+F1"/>
          <w:b/>
          <w:color w:val="000000"/>
          <w:kern w:val="0"/>
          <w:sz w:val="22"/>
          <w:szCs w:val="22"/>
          <w:lang w:eastAsia="en-US"/>
        </w:rPr>
      </w:pPr>
      <w:r>
        <w:rPr>
          <w:rFonts w:eastAsia="CIDFont+F1"/>
          <w:kern w:val="0"/>
          <w:sz w:val="22"/>
          <w:szCs w:val="22"/>
          <w:lang w:eastAsia="en-US"/>
        </w:rPr>
        <w:t xml:space="preserve">2) </w:t>
      </w:r>
      <w:r w:rsidR="00357970" w:rsidRPr="00F80A78">
        <w:rPr>
          <w:rFonts w:eastAsia="CIDFont+F1"/>
          <w:kern w:val="0"/>
          <w:sz w:val="22"/>
          <w:szCs w:val="22"/>
          <w:u w:val="single"/>
          <w:lang w:eastAsia="en-US"/>
        </w:rPr>
        <w:t xml:space="preserve">Wykaz </w:t>
      </w:r>
      <w:r w:rsidR="002E4B52" w:rsidRPr="00F80A78">
        <w:rPr>
          <w:sz w:val="22"/>
          <w:szCs w:val="22"/>
          <w:u w:val="single"/>
        </w:rPr>
        <w:t>dostaw lub usług wykonanych</w:t>
      </w:r>
      <w:r w:rsidR="002E4B52" w:rsidRPr="002E4B52">
        <w:rPr>
          <w:sz w:val="22"/>
          <w:szCs w:val="22"/>
        </w:rPr>
        <w:t>,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2E4B52" w:rsidRPr="00C0664E">
        <w:rPr>
          <w:rFonts w:eastAsia="CIDFont+F1"/>
          <w:b/>
          <w:color w:val="000000"/>
          <w:kern w:val="0"/>
          <w:sz w:val="22"/>
          <w:szCs w:val="22"/>
          <w:lang w:eastAsia="en-US"/>
        </w:rPr>
        <w:t xml:space="preserve"> </w:t>
      </w:r>
      <w:r w:rsidR="00BC673E" w:rsidRPr="00C0664E">
        <w:rPr>
          <w:rFonts w:eastAsia="CIDFont+F1"/>
          <w:b/>
          <w:color w:val="000000"/>
          <w:kern w:val="0"/>
          <w:sz w:val="22"/>
          <w:szCs w:val="22"/>
          <w:lang w:eastAsia="en-US"/>
        </w:rPr>
        <w:t xml:space="preserve">(załącznik nr </w:t>
      </w:r>
      <w:r w:rsidR="004107E6">
        <w:rPr>
          <w:rFonts w:eastAsia="CIDFont+F1"/>
          <w:b/>
          <w:color w:val="000000"/>
          <w:kern w:val="0"/>
          <w:sz w:val="22"/>
          <w:szCs w:val="22"/>
          <w:lang w:eastAsia="en-US"/>
        </w:rPr>
        <w:t>5</w:t>
      </w:r>
      <w:r w:rsidR="00BC673E" w:rsidRPr="00C0664E">
        <w:rPr>
          <w:rFonts w:eastAsia="CIDFont+F1"/>
          <w:b/>
          <w:color w:val="000000"/>
          <w:kern w:val="0"/>
          <w:sz w:val="22"/>
          <w:szCs w:val="22"/>
          <w:lang w:eastAsia="en-US"/>
        </w:rPr>
        <w:t xml:space="preserve"> do SWZ).</w:t>
      </w:r>
    </w:p>
    <w:p w14:paraId="6B63505F" w14:textId="0FA493C0" w:rsidR="007E6281" w:rsidRPr="007E6281" w:rsidRDefault="007E6281" w:rsidP="00382FD1">
      <w:pPr>
        <w:autoSpaceDE w:val="0"/>
        <w:autoSpaceDN w:val="0"/>
        <w:adjustRightInd w:val="0"/>
        <w:spacing w:after="0"/>
        <w:jc w:val="both"/>
        <w:rPr>
          <w:bCs/>
          <w:kern w:val="0"/>
          <w:sz w:val="22"/>
          <w:szCs w:val="22"/>
          <w:lang w:eastAsia="en-US"/>
        </w:rPr>
      </w:pPr>
      <w:r w:rsidRPr="007E6281">
        <w:rPr>
          <w:rFonts w:eastAsia="CIDFont+F1"/>
          <w:bCs/>
          <w:color w:val="000000"/>
          <w:kern w:val="0"/>
          <w:sz w:val="22"/>
          <w:szCs w:val="22"/>
          <w:lang w:eastAsia="en-US"/>
        </w:rPr>
        <w:t>3)</w:t>
      </w:r>
      <w:r>
        <w:rPr>
          <w:rFonts w:eastAsia="CIDFont+F1"/>
          <w:bCs/>
          <w:color w:val="000000"/>
          <w:kern w:val="0"/>
          <w:sz w:val="22"/>
          <w:szCs w:val="22"/>
          <w:lang w:eastAsia="en-US"/>
        </w:rPr>
        <w:t xml:space="preserve"> Wykaz narządzi, wyposażenia zakładu lub urządzeń technicznych do dyspozycji Wykonawcy w celu realizacji wykonania zamówienia publicznego wraz z informacją o podstawie do dysponowania tym zasobami </w:t>
      </w:r>
      <w:r w:rsidRPr="007E6281">
        <w:rPr>
          <w:rFonts w:eastAsia="CIDFont+F1"/>
          <w:b/>
          <w:color w:val="000000"/>
          <w:kern w:val="0"/>
          <w:sz w:val="22"/>
          <w:szCs w:val="22"/>
          <w:lang w:eastAsia="en-US"/>
        </w:rPr>
        <w:t>( Załącznik 5a do SWZ)</w:t>
      </w:r>
      <w:r>
        <w:rPr>
          <w:rFonts w:eastAsia="CIDFont+F1"/>
          <w:bCs/>
          <w:color w:val="000000"/>
          <w:kern w:val="0"/>
          <w:sz w:val="22"/>
          <w:szCs w:val="22"/>
          <w:lang w:eastAsia="en-US"/>
        </w:rPr>
        <w:t xml:space="preserve">  </w:t>
      </w:r>
    </w:p>
    <w:p w14:paraId="409D0802" w14:textId="49871421" w:rsidR="00281D3C" w:rsidRPr="00C0664E" w:rsidRDefault="002E4B52" w:rsidP="009E1E9C">
      <w:pPr>
        <w:autoSpaceDE w:val="0"/>
        <w:autoSpaceDN w:val="0"/>
        <w:adjustRightInd w:val="0"/>
        <w:spacing w:after="0"/>
        <w:jc w:val="both"/>
        <w:rPr>
          <w:rFonts w:eastAsia="CIDFont+F1"/>
          <w:color w:val="000000"/>
          <w:kern w:val="0"/>
          <w:sz w:val="22"/>
          <w:szCs w:val="22"/>
          <w:lang w:eastAsia="en-US"/>
        </w:rPr>
      </w:pPr>
      <w:r>
        <w:rPr>
          <w:rFonts w:eastAsia="CIDFont+F1"/>
          <w:color w:val="000000"/>
          <w:kern w:val="0"/>
          <w:sz w:val="22"/>
          <w:szCs w:val="22"/>
          <w:lang w:eastAsia="en-US"/>
        </w:rPr>
        <w:lastRenderedPageBreak/>
        <w:t xml:space="preserve">3. </w:t>
      </w:r>
      <w:r w:rsidR="007D6C12" w:rsidRPr="00C0664E">
        <w:rPr>
          <w:sz w:val="22"/>
          <w:szCs w:val="22"/>
        </w:rPr>
        <w:t xml:space="preserve">Zamawiający wzywa Wykonawcę, którego oferta została najwyżej oceniona, do złożenia </w:t>
      </w:r>
      <w:r w:rsidR="007D6C12" w:rsidRPr="00C0664E">
        <w:rPr>
          <w:b/>
          <w:bCs/>
          <w:kern w:val="0"/>
          <w:sz w:val="22"/>
          <w:szCs w:val="22"/>
          <w:lang w:eastAsia="en-US"/>
        </w:rPr>
        <w:t>podmiotowych środków dowodowych</w:t>
      </w:r>
      <w:r w:rsidR="009E1E9C" w:rsidRPr="00C0664E">
        <w:rPr>
          <w:b/>
          <w:bCs/>
          <w:kern w:val="0"/>
          <w:sz w:val="22"/>
          <w:szCs w:val="22"/>
          <w:lang w:eastAsia="en-US"/>
        </w:rPr>
        <w:t>, o których mowa w ust. 2 w terminie wskazanym przez Zamawiającego, lecz nie krótszym niż 5 dni. Podmiotowe środki dowodowe muszą być aktualne na dzień ich złożenia.</w:t>
      </w:r>
    </w:p>
    <w:p w14:paraId="6349136F" w14:textId="77777777" w:rsidR="009E1E9C" w:rsidRPr="00C0664E" w:rsidRDefault="00281D3C" w:rsidP="009E1E9C">
      <w:pPr>
        <w:autoSpaceDE w:val="0"/>
        <w:autoSpaceDN w:val="0"/>
        <w:adjustRightInd w:val="0"/>
        <w:spacing w:after="0"/>
        <w:jc w:val="both"/>
        <w:rPr>
          <w:color w:val="000000"/>
          <w:kern w:val="0"/>
          <w:sz w:val="22"/>
          <w:szCs w:val="22"/>
          <w:lang w:eastAsia="en-US"/>
        </w:rPr>
      </w:pPr>
      <w:r w:rsidRPr="00C0664E">
        <w:rPr>
          <w:color w:val="000000"/>
          <w:kern w:val="0"/>
          <w:sz w:val="22"/>
          <w:szCs w:val="22"/>
          <w:lang w:eastAsia="en-US"/>
        </w:rPr>
        <w:t>3.</w:t>
      </w:r>
      <w:r w:rsidR="009E1E9C" w:rsidRPr="00C0664E">
        <w:rPr>
          <w:color w:val="000000"/>
          <w:kern w:val="0"/>
          <w:sz w:val="22"/>
          <w:szCs w:val="22"/>
          <w:lang w:eastAsia="en-US"/>
        </w:rPr>
        <w:t xml:space="preserve">Wszystkie wymagane oświadczenia Wykonawca składa w oryginale. Dokumenty Wykonawca składa w oryginale lub kopii poświadczonej za zgodność z oryginałem. </w:t>
      </w:r>
      <w:r w:rsidR="009E1E9C" w:rsidRPr="00C0664E">
        <w:rPr>
          <w:rFonts w:eastAsia="CIDFont+F1"/>
          <w:color w:val="000000"/>
          <w:kern w:val="0"/>
          <w:sz w:val="22"/>
          <w:szCs w:val="22"/>
          <w:lang w:eastAsia="en-US"/>
        </w:rPr>
        <w:t>Poświadczenia za zgodność z oryginałem</w:t>
      </w:r>
      <w:r w:rsidR="009E1E9C" w:rsidRPr="00C0664E">
        <w:rPr>
          <w:color w:val="000000"/>
          <w:kern w:val="0"/>
          <w:sz w:val="22"/>
          <w:szCs w:val="22"/>
          <w:lang w:eastAsia="en-US"/>
        </w:rPr>
        <w:t xml:space="preserve"> </w:t>
      </w:r>
      <w:r w:rsidR="009E1E9C" w:rsidRPr="00C0664E">
        <w:rPr>
          <w:rFonts w:eastAsia="CIDFont+F1"/>
          <w:color w:val="000000"/>
          <w:kern w:val="0"/>
          <w:sz w:val="22"/>
          <w:szCs w:val="22"/>
          <w:lang w:eastAsia="en-US"/>
        </w:rPr>
        <w:t>dokonuje odpowiednio wykonawca, podmiot, na którego zdolnościach lub sytuacji polega wykonawca,</w:t>
      </w:r>
      <w:r w:rsidR="009E1E9C" w:rsidRPr="00C0664E">
        <w:rPr>
          <w:color w:val="000000"/>
          <w:kern w:val="0"/>
          <w:sz w:val="22"/>
          <w:szCs w:val="22"/>
          <w:lang w:eastAsia="en-US"/>
        </w:rPr>
        <w:t xml:space="preserve"> </w:t>
      </w:r>
      <w:r w:rsidR="009E1E9C" w:rsidRPr="00C0664E">
        <w:rPr>
          <w:rFonts w:eastAsia="CIDFont+F1"/>
          <w:color w:val="000000"/>
          <w:kern w:val="0"/>
          <w:sz w:val="22"/>
          <w:szCs w:val="22"/>
          <w:lang w:eastAsia="en-US"/>
        </w:rPr>
        <w:t>wykonawcy wspólnie ubiegający się o udzielenie zamówienia publicznego albo podwykonawca, w zakresie dokumentów, które każdego z nich dotyczą.</w:t>
      </w:r>
    </w:p>
    <w:p w14:paraId="057B79F2" w14:textId="77777777" w:rsidR="009E1E9C" w:rsidRPr="00C0664E" w:rsidRDefault="009E1E9C" w:rsidP="009E1E9C">
      <w:pPr>
        <w:autoSpaceDE w:val="0"/>
        <w:autoSpaceDN w:val="0"/>
        <w:adjustRightInd w:val="0"/>
        <w:spacing w:after="0"/>
        <w:jc w:val="both"/>
        <w:rPr>
          <w:rFonts w:eastAsia="CIDFont+F1"/>
          <w:color w:val="000000"/>
          <w:kern w:val="0"/>
          <w:sz w:val="22"/>
          <w:szCs w:val="22"/>
          <w:lang w:eastAsia="en-US"/>
        </w:rPr>
      </w:pPr>
      <w:r w:rsidRPr="00C0664E">
        <w:rPr>
          <w:rFonts w:eastAsia="CIDFont+F1"/>
          <w:color w:val="000000"/>
          <w:kern w:val="0"/>
          <w:sz w:val="22"/>
          <w:szCs w:val="22"/>
          <w:lang w:eastAsia="en-US"/>
        </w:rPr>
        <w:t>4. W przypadku, gdy złożona przez wykonawcę kopia dokumentu jest nieczytelna lub budzi wątpliwości, co do jej prawdziwości, zamawiający zastrzega sobie prawo do zażądania przedstawienia oryginału lub notarialnie poświadczonej kopii dokumentu.</w:t>
      </w:r>
    </w:p>
    <w:p w14:paraId="6D01EC9D" w14:textId="77777777" w:rsidR="009E1E9C" w:rsidRPr="00C0664E" w:rsidRDefault="009E1E9C" w:rsidP="009E1E9C">
      <w:pPr>
        <w:autoSpaceDE w:val="0"/>
        <w:autoSpaceDN w:val="0"/>
        <w:adjustRightInd w:val="0"/>
        <w:spacing w:after="0"/>
        <w:jc w:val="both"/>
        <w:rPr>
          <w:kern w:val="0"/>
          <w:sz w:val="22"/>
          <w:szCs w:val="22"/>
          <w:lang w:eastAsia="en-US"/>
        </w:rPr>
      </w:pPr>
      <w:r w:rsidRPr="00C0664E">
        <w:rPr>
          <w:rFonts w:eastAsia="CIDFont+F1"/>
          <w:color w:val="000000"/>
          <w:kern w:val="0"/>
          <w:sz w:val="22"/>
          <w:szCs w:val="22"/>
          <w:lang w:eastAsia="en-US"/>
        </w:rPr>
        <w:t>5. Dokumenty sporządzone w języku obcym są składane wraz z tłumaczeniem na język polski.</w:t>
      </w:r>
    </w:p>
    <w:p w14:paraId="7DDF299C" w14:textId="77777777" w:rsidR="00956A3B" w:rsidRPr="00C61474" w:rsidRDefault="00956A3B" w:rsidP="00956A3B">
      <w:pPr>
        <w:pStyle w:val="Akapitzlist"/>
        <w:ind w:left="360"/>
        <w:jc w:val="both"/>
        <w:rPr>
          <w:b/>
          <w:sz w:val="24"/>
        </w:rPr>
      </w:pPr>
    </w:p>
    <w:p w14:paraId="754C3922" w14:textId="77777777" w:rsidR="008970D2" w:rsidRPr="00B649C8" w:rsidRDefault="00A9496A" w:rsidP="007C0EB3">
      <w:pPr>
        <w:pStyle w:val="Akapitzlist"/>
        <w:numPr>
          <w:ilvl w:val="0"/>
          <w:numId w:val="35"/>
        </w:numPr>
        <w:tabs>
          <w:tab w:val="left" w:pos="284"/>
        </w:tabs>
        <w:spacing w:after="120" w:line="240" w:lineRule="auto"/>
        <w:ind w:left="0" w:firstLine="0"/>
        <w:contextualSpacing w:val="0"/>
        <w:jc w:val="both"/>
        <w:rPr>
          <w:b/>
          <w:spacing w:val="0"/>
          <w:kern w:val="0"/>
          <w:sz w:val="24"/>
        </w:rPr>
      </w:pPr>
      <w:r w:rsidRPr="006D6E8C">
        <w:rPr>
          <w:b/>
          <w:spacing w:val="0"/>
          <w:kern w:val="0"/>
          <w:sz w:val="24"/>
        </w:rPr>
        <w:t xml:space="preserve">INFORMACJE O ŚRODKACH KOMUNIKACJI ELEKTRONICZNEJ, PRZY </w:t>
      </w:r>
      <w:r w:rsidR="005C49EC" w:rsidRPr="006D6E8C">
        <w:rPr>
          <w:b/>
          <w:spacing w:val="0"/>
          <w:kern w:val="0"/>
          <w:sz w:val="24"/>
        </w:rPr>
        <w:t>UŻYCIU, KTÓRYCH</w:t>
      </w:r>
      <w:r w:rsidRPr="006D6E8C">
        <w:rPr>
          <w:b/>
          <w:spacing w:val="0"/>
          <w:kern w:val="0"/>
          <w:sz w:val="24"/>
        </w:rPr>
        <w:t xml:space="preserve"> ZAMAWIAJĄCY BĘDZIE KOMUNIKOWAŁ SIĘ Z WYKONAWCAMI, ORAZ INFORMACJE O WYMAGANIACH TECHNICZNYCH I ORGANIZACYJNYCH SPORZĄDZANIA, WYSYŁANIA I ODBIERANI</w:t>
      </w:r>
      <w:r w:rsidR="00BD21B2" w:rsidRPr="006D6E8C">
        <w:rPr>
          <w:b/>
          <w:spacing w:val="0"/>
          <w:kern w:val="0"/>
          <w:sz w:val="24"/>
        </w:rPr>
        <w:t>A KORESPONDENCJI ELEKTRONICZNEJ</w:t>
      </w:r>
    </w:p>
    <w:p w14:paraId="54ECCCFD" w14:textId="77777777" w:rsidR="003F6D7D" w:rsidRDefault="003F6D7D" w:rsidP="00A74364">
      <w:pPr>
        <w:pStyle w:val="Default"/>
        <w:spacing w:line="276" w:lineRule="auto"/>
        <w:jc w:val="both"/>
        <w:rPr>
          <w:rFonts w:ascii="Times New Roman" w:hAnsi="Times New Roman" w:cs="Times New Roman"/>
          <w:color w:val="0462C1"/>
          <w:sz w:val="22"/>
          <w:szCs w:val="22"/>
        </w:rPr>
      </w:pPr>
      <w:r>
        <w:rPr>
          <w:rFonts w:ascii="Times New Roman" w:hAnsi="Times New Roman" w:cs="Times New Roman"/>
          <w:sz w:val="22"/>
          <w:szCs w:val="22"/>
        </w:rPr>
        <w:t xml:space="preserve">1. </w:t>
      </w:r>
      <w:r w:rsidRPr="00577444">
        <w:rPr>
          <w:rFonts w:ascii="Times New Roman" w:hAnsi="Times New Roman" w:cs="Times New Roman"/>
          <w:sz w:val="22"/>
          <w:szCs w:val="22"/>
        </w:rPr>
        <w:t>W postępowaniu o udzielenie zamówienia publicznego komunikacja między Zamawiającym a wykonawcami odbywa się przy użyciu Platformy e-Zamówienia, która jest dostępna pod adresem</w:t>
      </w:r>
      <w:r>
        <w:rPr>
          <w:rFonts w:ascii="Times New Roman" w:hAnsi="Times New Roman" w:cs="Times New Roman"/>
          <w:sz w:val="22"/>
          <w:szCs w:val="22"/>
        </w:rPr>
        <w:t xml:space="preserve"> </w:t>
      </w:r>
      <w:r w:rsidRPr="00577444">
        <w:rPr>
          <w:rFonts w:ascii="Times New Roman" w:hAnsi="Times New Roman" w:cs="Times New Roman"/>
          <w:color w:val="0462C1"/>
          <w:sz w:val="22"/>
          <w:szCs w:val="22"/>
        </w:rPr>
        <w:t xml:space="preserve">https://ezamowienia.gov.pl. </w:t>
      </w:r>
      <w:r>
        <w:rPr>
          <w:rFonts w:ascii="Times New Roman" w:hAnsi="Times New Roman" w:cs="Times New Roman"/>
          <w:color w:val="0462C1"/>
          <w:sz w:val="22"/>
          <w:szCs w:val="22"/>
        </w:rPr>
        <w:t xml:space="preserve"> </w:t>
      </w:r>
    </w:p>
    <w:p w14:paraId="1B80F1A9" w14:textId="77777777" w:rsidR="003F6D7D" w:rsidRPr="00E95560" w:rsidRDefault="003F6D7D" w:rsidP="00A74364">
      <w:pPr>
        <w:pStyle w:val="Default"/>
        <w:spacing w:line="276" w:lineRule="auto"/>
        <w:jc w:val="both"/>
        <w:rPr>
          <w:rFonts w:ascii="Times New Roman" w:hAnsi="Times New Roman" w:cs="Times New Roman"/>
          <w:color w:val="0462C1"/>
          <w:sz w:val="22"/>
          <w:szCs w:val="22"/>
        </w:rPr>
      </w:pPr>
      <w:r w:rsidRPr="00577444">
        <w:rPr>
          <w:rFonts w:ascii="Times New Roman" w:hAnsi="Times New Roman" w:cs="Times New Roman"/>
          <w:sz w:val="22"/>
          <w:szCs w:val="22"/>
        </w:rPr>
        <w:t xml:space="preserve">2. Korzystanie z Platformy e-Zamówienia jest bezpłatne. </w:t>
      </w:r>
    </w:p>
    <w:p w14:paraId="3CC39B83" w14:textId="2F8F1257" w:rsidR="003F6D7D" w:rsidRPr="00577444" w:rsidRDefault="003F6D7D" w:rsidP="00A74364">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3</w:t>
      </w:r>
      <w:r w:rsidRPr="00577444">
        <w:rPr>
          <w:rFonts w:ascii="Times New Roman" w:hAnsi="Times New Roman" w:cs="Times New Roman"/>
          <w:sz w:val="22"/>
          <w:szCs w:val="22"/>
        </w:rPr>
        <w:t>. Adres strony internetowej prowadzonego postępowania (link prowadzący bezpośrednio do widoku postępowania na Platformie e-Zamówienia):</w:t>
      </w:r>
      <w:r w:rsidRPr="00B65F5F">
        <w:rPr>
          <w:rStyle w:val="Hipercze"/>
          <w:rFonts w:ascii="Times New Roman" w:hAnsi="Times New Roman" w:cs="Times New Roman"/>
          <w:sz w:val="22"/>
          <w:szCs w:val="22"/>
        </w:rPr>
        <w:t xml:space="preserve">  </w:t>
      </w:r>
      <w:r w:rsidRPr="00B65F5F">
        <w:rPr>
          <w:rFonts w:ascii="Times New Roman" w:hAnsi="Times New Roman" w:cs="Times New Roman"/>
          <w:color w:val="0462C1"/>
          <w:sz w:val="22"/>
          <w:szCs w:val="22"/>
          <w:u w:val="single"/>
        </w:rPr>
        <w:t xml:space="preserve">https://ezamowienia.gov.pl.  </w:t>
      </w:r>
    </w:p>
    <w:p w14:paraId="3731D67E" w14:textId="77777777" w:rsidR="003F6D7D" w:rsidRPr="00577444" w:rsidRDefault="003F6D7D" w:rsidP="00A74364">
      <w:pPr>
        <w:pStyle w:val="Default"/>
        <w:spacing w:line="276" w:lineRule="auto"/>
        <w:jc w:val="both"/>
        <w:rPr>
          <w:rFonts w:ascii="Times New Roman" w:hAnsi="Times New Roman" w:cs="Times New Roman"/>
          <w:sz w:val="22"/>
          <w:szCs w:val="22"/>
        </w:rPr>
      </w:pPr>
      <w:r w:rsidRPr="00577444">
        <w:rPr>
          <w:rFonts w:ascii="Times New Roman" w:hAnsi="Times New Roman" w:cs="Times New Roman"/>
          <w:sz w:val="22"/>
          <w:szCs w:val="22"/>
        </w:rPr>
        <w:t xml:space="preserve">Postępowanie można wyszukać również ze strony głównej Platformy e-Zamówienia (przycisk „Przeglądaj postępowania/konkursy”). </w:t>
      </w:r>
    </w:p>
    <w:p w14:paraId="3EBBA9A6" w14:textId="774D98E9" w:rsidR="005657FB" w:rsidRPr="00966EAF" w:rsidRDefault="003F6D7D" w:rsidP="00966EAF">
      <w:pPr>
        <w:pStyle w:val="Nagwek3"/>
        <w:numPr>
          <w:ilvl w:val="0"/>
          <w:numId w:val="18"/>
        </w:numPr>
        <w:shd w:val="clear" w:color="auto" w:fill="FFFFFF"/>
        <w:spacing w:before="0" w:beforeAutospacing="0" w:after="0" w:afterAutospacing="0" w:line="276" w:lineRule="auto"/>
        <w:ind w:left="284"/>
        <w:jc w:val="both"/>
        <w:rPr>
          <w:sz w:val="22"/>
          <w:szCs w:val="22"/>
        </w:rPr>
      </w:pPr>
      <w:r w:rsidRPr="005657FB">
        <w:rPr>
          <w:b w:val="0"/>
          <w:bCs w:val="0"/>
          <w:sz w:val="22"/>
          <w:szCs w:val="22"/>
        </w:rPr>
        <w:t xml:space="preserve">Identyfikator (ID) postępowania na Platformie e-Zamówienia: </w:t>
      </w:r>
      <w:r w:rsidR="00966EAF" w:rsidRPr="00966EAF">
        <w:rPr>
          <w:b w:val="0"/>
          <w:bCs w:val="0"/>
          <w:sz w:val="22"/>
          <w:szCs w:val="22"/>
        </w:rPr>
        <w:t>ocds-148610-d2ad0b34-ec87-4646-a6f8-85ddcc1e1a95</w:t>
      </w:r>
    </w:p>
    <w:p w14:paraId="76BA4BA3" w14:textId="05B721C5" w:rsidR="003F6D7D" w:rsidRPr="005657FB" w:rsidRDefault="003F6D7D" w:rsidP="00966EAF">
      <w:pPr>
        <w:pStyle w:val="Nagwek3"/>
        <w:shd w:val="clear" w:color="auto" w:fill="FFFFFF"/>
        <w:spacing w:before="0" w:beforeAutospacing="0" w:after="0" w:afterAutospacing="0" w:line="276" w:lineRule="auto"/>
        <w:jc w:val="both"/>
        <w:rPr>
          <w:sz w:val="22"/>
          <w:szCs w:val="22"/>
        </w:rPr>
      </w:pPr>
      <w:r w:rsidRPr="005657FB">
        <w:rPr>
          <w:sz w:val="22"/>
          <w:szCs w:val="22"/>
        </w:rPr>
        <w:t xml:space="preserve">5.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5657FB">
        <w:rPr>
          <w:i/>
          <w:iCs/>
          <w:sz w:val="22"/>
          <w:szCs w:val="22"/>
        </w:rPr>
        <w:t xml:space="preserve">Regulamin Platformy e-Zamówienia, </w:t>
      </w:r>
      <w:r w:rsidRPr="005657FB">
        <w:rPr>
          <w:sz w:val="22"/>
          <w:szCs w:val="22"/>
        </w:rPr>
        <w:t xml:space="preserve">dostępny na stronie internetowej </w:t>
      </w:r>
      <w:r w:rsidRPr="005657FB">
        <w:rPr>
          <w:color w:val="0462C1"/>
          <w:sz w:val="22"/>
          <w:szCs w:val="22"/>
        </w:rPr>
        <w:t xml:space="preserve">https://ezamowienia.gov.pl </w:t>
      </w:r>
      <w:r w:rsidRPr="005657FB">
        <w:rPr>
          <w:sz w:val="22"/>
          <w:szCs w:val="22"/>
        </w:rPr>
        <w:t xml:space="preserve">oraz informacje zamieszczone w zakładce „Centrum Pomocy”. </w:t>
      </w:r>
    </w:p>
    <w:p w14:paraId="63F49064" w14:textId="77777777" w:rsidR="003F6D7D" w:rsidRPr="00577444" w:rsidRDefault="003F6D7D" w:rsidP="00A74364">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6</w:t>
      </w:r>
      <w:r w:rsidRPr="00577444">
        <w:rPr>
          <w:rFonts w:ascii="Times New Roman" w:hAnsi="Times New Roman" w:cs="Times New Roman"/>
          <w:sz w:val="22"/>
          <w:szCs w:val="22"/>
        </w:rPr>
        <w:t xml:space="preserve">. Przeglądanie i pobieranie publicznej treści dokumentacji postępowania nie wymaga posiadania konta na Platformie e-Zamówienia ani logowania. </w:t>
      </w:r>
    </w:p>
    <w:p w14:paraId="385446FD" w14:textId="77777777" w:rsidR="003F6D7D" w:rsidRPr="00577444" w:rsidRDefault="003F6D7D" w:rsidP="00A74364">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7</w:t>
      </w:r>
      <w:r w:rsidRPr="00577444">
        <w:rPr>
          <w:rFonts w:ascii="Times New Roman" w:hAnsi="Times New Roman" w:cs="Times New Roman"/>
          <w:sz w:val="22"/>
          <w:szCs w:val="22"/>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43418A7" w14:textId="77777777" w:rsidR="003F6D7D" w:rsidRPr="00E95560" w:rsidRDefault="003F6D7D" w:rsidP="00A74364">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8</w:t>
      </w:r>
      <w:r w:rsidRPr="00577444">
        <w:rPr>
          <w:rFonts w:ascii="Times New Roman" w:hAnsi="Times New Roman" w:cs="Times New Roman"/>
          <w:sz w:val="22"/>
          <w:szCs w:val="22"/>
        </w:rPr>
        <w:t xml:space="preserve">. 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E95560">
        <w:rPr>
          <w:rFonts w:ascii="Times New Roman" w:hAnsi="Times New Roman" w:cs="Times New Roman"/>
          <w:sz w:val="22"/>
          <w:szCs w:val="22"/>
        </w:rPr>
        <w:t xml:space="preserve">W przypadku formatów, o których mowa w art. 66 ust. 1 ustawy Pzp, ww. regulacje nie będą miały bezpośredniego zastosowania. </w:t>
      </w:r>
    </w:p>
    <w:p w14:paraId="2DA26FBF" w14:textId="77777777" w:rsidR="003F6D7D" w:rsidRPr="00E95560" w:rsidRDefault="003F6D7D" w:rsidP="00A74364">
      <w:pPr>
        <w:pStyle w:val="Default"/>
        <w:spacing w:after="46" w:line="276" w:lineRule="auto"/>
        <w:jc w:val="both"/>
        <w:rPr>
          <w:rFonts w:ascii="Times New Roman" w:hAnsi="Times New Roman" w:cs="Times New Roman"/>
          <w:sz w:val="22"/>
          <w:szCs w:val="22"/>
        </w:rPr>
      </w:pPr>
      <w:r>
        <w:rPr>
          <w:rFonts w:ascii="Times New Roman" w:hAnsi="Times New Roman" w:cs="Times New Roman"/>
          <w:sz w:val="22"/>
          <w:szCs w:val="22"/>
        </w:rPr>
        <w:t>9</w:t>
      </w:r>
      <w:r w:rsidRPr="00E95560">
        <w:rPr>
          <w:rFonts w:ascii="Times New Roman" w:hAnsi="Times New Roman" w:cs="Times New Roman"/>
          <w:sz w:val="22"/>
          <w:szCs w:val="22"/>
        </w:rPr>
        <w:t xml:space="preserve">. Informacje, oświadczenia lub dokumenty inne niż wymienione w §2 ust. 1 rozporządzenia Prezesa Rady Ministrów w sprawie wymagań dla dokumentów elektronicznych, przekazywane w postępowaniu sporządza się w postaci elektronicznej: </w:t>
      </w:r>
    </w:p>
    <w:p w14:paraId="4BA5CB40" w14:textId="77777777" w:rsidR="003F6D7D" w:rsidRPr="00E95560" w:rsidRDefault="003F6D7D" w:rsidP="00A74364">
      <w:pPr>
        <w:pStyle w:val="Default"/>
        <w:spacing w:after="46" w:line="276" w:lineRule="auto"/>
        <w:jc w:val="both"/>
        <w:rPr>
          <w:rFonts w:ascii="Times New Roman" w:hAnsi="Times New Roman" w:cs="Times New Roman"/>
          <w:sz w:val="22"/>
          <w:szCs w:val="22"/>
        </w:rPr>
      </w:pPr>
      <w:r w:rsidRPr="00E95560">
        <w:rPr>
          <w:rFonts w:ascii="Times New Roman" w:hAnsi="Times New Roman" w:cs="Times New Roman"/>
          <w:sz w:val="22"/>
          <w:szCs w:val="22"/>
        </w:rPr>
        <w:t xml:space="preserve">a. w formatach danych określonych w przepisach rozporządzenia Rady Ministrów w sprawie Krajowych Ram Interoperacyjności (i przekazuje się jako załącznik), lub </w:t>
      </w:r>
    </w:p>
    <w:p w14:paraId="3273406D" w14:textId="77777777" w:rsidR="003F6D7D" w:rsidRPr="00E95560" w:rsidRDefault="003F6D7D" w:rsidP="00A74364">
      <w:pPr>
        <w:pStyle w:val="Default"/>
        <w:spacing w:after="46" w:line="276" w:lineRule="auto"/>
        <w:jc w:val="both"/>
        <w:rPr>
          <w:rFonts w:ascii="Times New Roman" w:hAnsi="Times New Roman" w:cs="Times New Roman"/>
          <w:sz w:val="22"/>
          <w:szCs w:val="22"/>
        </w:rPr>
      </w:pPr>
      <w:r w:rsidRPr="00E95560">
        <w:rPr>
          <w:rFonts w:ascii="Times New Roman" w:hAnsi="Times New Roman" w:cs="Times New Roman"/>
          <w:sz w:val="22"/>
          <w:szCs w:val="22"/>
        </w:rPr>
        <w:lastRenderedPageBreak/>
        <w:t xml:space="preserve">b. jako tekst wpisany bezpośrednio do wiadomości przekazywanej przy użyciu środków komunikacji elektronicznej (np. w treści wiadomości e-mail lub w treści „Formularza do komunikacji”). </w:t>
      </w:r>
    </w:p>
    <w:p w14:paraId="0A7B57D6" w14:textId="43887CAE" w:rsidR="003F6D7D" w:rsidRPr="00E95560" w:rsidRDefault="003F6D7D" w:rsidP="00A74364">
      <w:pPr>
        <w:pStyle w:val="Default"/>
        <w:spacing w:after="46" w:line="276" w:lineRule="auto"/>
        <w:jc w:val="both"/>
        <w:rPr>
          <w:rFonts w:ascii="Times New Roman" w:hAnsi="Times New Roman" w:cs="Times New Roman"/>
          <w:sz w:val="22"/>
          <w:szCs w:val="22"/>
        </w:rPr>
      </w:pPr>
      <w:r w:rsidRPr="00E95560">
        <w:rPr>
          <w:rFonts w:ascii="Times New Roman" w:hAnsi="Times New Roman" w:cs="Times New Roman"/>
          <w:sz w:val="22"/>
          <w:szCs w:val="22"/>
        </w:rPr>
        <w:t>1</w:t>
      </w:r>
      <w:r>
        <w:rPr>
          <w:rFonts w:ascii="Times New Roman" w:hAnsi="Times New Roman" w:cs="Times New Roman"/>
          <w:sz w:val="22"/>
          <w:szCs w:val="22"/>
        </w:rPr>
        <w:t>0</w:t>
      </w:r>
      <w:r w:rsidRPr="00E95560">
        <w:rPr>
          <w:rFonts w:ascii="Times New Roman" w:hAnsi="Times New Roman" w:cs="Times New Roman"/>
          <w:sz w:val="22"/>
          <w:szCs w:val="22"/>
        </w:rPr>
        <w:t>. Jeżeli dokumenty elektroniczne, przekazywane przy użyciu środków komunikacji elektronicznej, zawierają informacje stanowiące tajemnicę przedsiębiorstwa w rozumieniu przepisów ustawy z dnia 16 kwietnia 1993 r. o zwalczaniu nieuczciwej konkurencji (</w:t>
      </w:r>
      <w:r w:rsidR="00675CB9">
        <w:rPr>
          <w:rFonts w:ascii="Times New Roman" w:hAnsi="Times New Roman" w:cs="Times New Roman"/>
          <w:sz w:val="22"/>
          <w:szCs w:val="22"/>
        </w:rPr>
        <w:t xml:space="preserve">t.j. </w:t>
      </w:r>
      <w:r w:rsidRPr="00E95560">
        <w:rPr>
          <w:rFonts w:ascii="Times New Roman" w:hAnsi="Times New Roman" w:cs="Times New Roman"/>
          <w:sz w:val="22"/>
          <w:szCs w:val="22"/>
        </w:rPr>
        <w:t>Dz. U. z 202</w:t>
      </w:r>
      <w:r w:rsidR="00675CB9">
        <w:rPr>
          <w:rFonts w:ascii="Times New Roman" w:hAnsi="Times New Roman" w:cs="Times New Roman"/>
          <w:sz w:val="22"/>
          <w:szCs w:val="22"/>
        </w:rPr>
        <w:t>6</w:t>
      </w:r>
      <w:r w:rsidRPr="00E95560">
        <w:rPr>
          <w:rFonts w:ascii="Times New Roman" w:hAnsi="Times New Roman" w:cs="Times New Roman"/>
          <w:sz w:val="22"/>
          <w:szCs w:val="22"/>
        </w:rPr>
        <w:t xml:space="preserve"> r. poz.</w:t>
      </w:r>
      <w:r w:rsidR="00675CB9">
        <w:rPr>
          <w:rFonts w:ascii="Times New Roman" w:hAnsi="Times New Roman" w:cs="Times New Roman"/>
          <w:sz w:val="22"/>
          <w:szCs w:val="22"/>
        </w:rPr>
        <w:t>85)</w:t>
      </w:r>
      <w:r w:rsidRPr="00E95560">
        <w:rPr>
          <w:rFonts w:ascii="Times New Roman" w:hAnsi="Times New Roman" w:cs="Times New Roman"/>
          <w:sz w:val="22"/>
          <w:szCs w:val="22"/>
        </w:rPr>
        <w:t xml:space="preserve"> wykonawca, w celu utrzymania w poufności tych informacji, przekazuje je w wydzielonym i odpowiednio oznaczonym pliku, wraz z jednoczesnym zaznaczeniem w nazwie pliku „Dokument stanowiący tajemnicę przedsiębiorstwa”. </w:t>
      </w:r>
    </w:p>
    <w:p w14:paraId="38E57619" w14:textId="77777777" w:rsidR="003F6D7D" w:rsidRDefault="003F6D7D" w:rsidP="00A74364">
      <w:pPr>
        <w:pStyle w:val="Default"/>
        <w:spacing w:line="276" w:lineRule="auto"/>
        <w:jc w:val="both"/>
        <w:rPr>
          <w:rFonts w:ascii="Times New Roman" w:hAnsi="Times New Roman" w:cs="Times New Roman"/>
          <w:sz w:val="22"/>
          <w:szCs w:val="22"/>
        </w:rPr>
      </w:pPr>
      <w:r w:rsidRPr="00E95560">
        <w:rPr>
          <w:rFonts w:ascii="Times New Roman" w:hAnsi="Times New Roman" w:cs="Times New Roman"/>
          <w:sz w:val="22"/>
          <w:szCs w:val="22"/>
        </w:rPr>
        <w:t>1</w:t>
      </w:r>
      <w:r>
        <w:rPr>
          <w:rFonts w:ascii="Times New Roman" w:hAnsi="Times New Roman" w:cs="Times New Roman"/>
          <w:sz w:val="22"/>
          <w:szCs w:val="22"/>
        </w:rPr>
        <w:t>1</w:t>
      </w:r>
      <w:r w:rsidRPr="00E95560">
        <w:rPr>
          <w:rFonts w:ascii="Times New Roman" w:hAnsi="Times New Roman" w:cs="Times New Roman"/>
          <w:sz w:val="22"/>
          <w:szCs w:val="22"/>
        </w:rPr>
        <w:t>.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w:t>
      </w:r>
    </w:p>
    <w:p w14:paraId="55F07040" w14:textId="77777777" w:rsidR="003F6D7D" w:rsidRPr="00E95560" w:rsidRDefault="003F6D7D" w:rsidP="00A74364">
      <w:pPr>
        <w:pStyle w:val="Default"/>
        <w:spacing w:line="276" w:lineRule="auto"/>
        <w:jc w:val="both"/>
        <w:rPr>
          <w:rFonts w:ascii="Times New Roman" w:hAnsi="Times New Roman" w:cs="Times New Roman"/>
          <w:sz w:val="22"/>
          <w:szCs w:val="22"/>
        </w:rPr>
      </w:pPr>
      <w:r w:rsidRPr="00E95560">
        <w:rPr>
          <w:rFonts w:ascii="Times New Roman" w:hAnsi="Times New Roman" w:cs="Times New Roman"/>
          <w:sz w:val="22"/>
          <w:szCs w:val="22"/>
        </w:rPr>
        <w:t xml:space="preserve">Formularze do komunikacji umożliwiają również dołączenie załącznika do przesyłanej wiadomości (przycisk „dodaj załącznik”). </w:t>
      </w:r>
    </w:p>
    <w:p w14:paraId="040F38EC" w14:textId="689637AE" w:rsidR="003F6D7D" w:rsidRPr="004107E6" w:rsidRDefault="003F6D7D" w:rsidP="00A74364">
      <w:pPr>
        <w:pStyle w:val="Akapitzlist"/>
        <w:spacing w:after="0"/>
        <w:ind w:left="0"/>
        <w:jc w:val="both"/>
        <w:rPr>
          <w:sz w:val="22"/>
          <w:szCs w:val="22"/>
        </w:rPr>
      </w:pPr>
      <w:r w:rsidRPr="004107E6">
        <w:rPr>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570757E7" w14:textId="77777777" w:rsidR="003F6D7D" w:rsidRPr="00E95560" w:rsidRDefault="003F6D7D" w:rsidP="00A74364">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12. </w:t>
      </w:r>
      <w:r w:rsidRPr="00E95560">
        <w:rPr>
          <w:rFonts w:ascii="Times New Roman" w:hAnsi="Times New Roman" w:cs="Times New Roman"/>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FC40C2A" w14:textId="77777777" w:rsidR="003F6D7D" w:rsidRPr="00E95560" w:rsidRDefault="003F6D7D" w:rsidP="00A74364">
      <w:pPr>
        <w:pStyle w:val="Default"/>
        <w:spacing w:line="276" w:lineRule="auto"/>
        <w:jc w:val="both"/>
        <w:rPr>
          <w:rFonts w:ascii="Times New Roman" w:hAnsi="Times New Roman" w:cs="Times New Roman"/>
          <w:sz w:val="22"/>
          <w:szCs w:val="22"/>
        </w:rPr>
      </w:pPr>
      <w:r w:rsidRPr="00E95560">
        <w:rPr>
          <w:rFonts w:ascii="Times New Roman" w:hAnsi="Times New Roman" w:cs="Times New Roman"/>
          <w:sz w:val="22"/>
          <w:szCs w:val="22"/>
        </w:rPr>
        <w:t>1</w:t>
      </w:r>
      <w:r>
        <w:rPr>
          <w:rFonts w:ascii="Times New Roman" w:hAnsi="Times New Roman" w:cs="Times New Roman"/>
          <w:sz w:val="22"/>
          <w:szCs w:val="22"/>
        </w:rPr>
        <w:t>3</w:t>
      </w:r>
      <w:r w:rsidRPr="00E95560">
        <w:rPr>
          <w:rFonts w:ascii="Times New Roman" w:hAnsi="Times New Roman" w:cs="Times New Roman"/>
          <w:sz w:val="22"/>
          <w:szCs w:val="22"/>
        </w:rPr>
        <w:t xml:space="preserve">. Wszystkie wysłane i odebrane w postępowaniu przez wykonawcę wiadomości widoczne są po zalogowaniu w podglądzie postępowania w zakładce „Komunikacja”. </w:t>
      </w:r>
    </w:p>
    <w:p w14:paraId="2F137988" w14:textId="77777777" w:rsidR="003F6D7D" w:rsidRPr="00E95560" w:rsidRDefault="003F6D7D" w:rsidP="00A74364">
      <w:pPr>
        <w:pStyle w:val="Default"/>
        <w:spacing w:line="276" w:lineRule="auto"/>
        <w:jc w:val="both"/>
        <w:rPr>
          <w:rFonts w:ascii="Times New Roman" w:hAnsi="Times New Roman" w:cs="Times New Roman"/>
          <w:sz w:val="22"/>
          <w:szCs w:val="22"/>
        </w:rPr>
      </w:pPr>
      <w:r w:rsidRPr="00E95560">
        <w:rPr>
          <w:rFonts w:ascii="Times New Roman" w:hAnsi="Times New Roman" w:cs="Times New Roman"/>
          <w:sz w:val="22"/>
          <w:szCs w:val="22"/>
        </w:rPr>
        <w:t>1</w:t>
      </w:r>
      <w:r>
        <w:rPr>
          <w:rFonts w:ascii="Times New Roman" w:hAnsi="Times New Roman" w:cs="Times New Roman"/>
          <w:sz w:val="22"/>
          <w:szCs w:val="22"/>
        </w:rPr>
        <w:t>4</w:t>
      </w:r>
      <w:r w:rsidRPr="00E95560">
        <w:rPr>
          <w:rFonts w:ascii="Times New Roman" w:hAnsi="Times New Roman" w:cs="Times New Roman"/>
          <w:sz w:val="22"/>
          <w:szCs w:val="22"/>
        </w:rPr>
        <w:t xml:space="preserve">. Maksymalny rozmiar plików przesyłanych za pośrednictwem „Formularzy do komunikacji” wynosi 25 MB (wielkość ta dotyczy plików przesyłanych jako załączniki do jednego formularza). </w:t>
      </w:r>
    </w:p>
    <w:p w14:paraId="192A1AD2" w14:textId="77777777" w:rsidR="003F6D7D" w:rsidRPr="00E95560" w:rsidRDefault="003F6D7D" w:rsidP="00A74364">
      <w:pPr>
        <w:pStyle w:val="Default"/>
        <w:spacing w:line="276" w:lineRule="auto"/>
        <w:jc w:val="both"/>
        <w:rPr>
          <w:rFonts w:ascii="Times New Roman" w:hAnsi="Times New Roman" w:cs="Times New Roman"/>
          <w:sz w:val="22"/>
          <w:szCs w:val="22"/>
        </w:rPr>
      </w:pPr>
      <w:r w:rsidRPr="00E95560">
        <w:rPr>
          <w:rFonts w:ascii="Times New Roman" w:hAnsi="Times New Roman" w:cs="Times New Roman"/>
          <w:sz w:val="22"/>
          <w:szCs w:val="22"/>
        </w:rPr>
        <w:t>1</w:t>
      </w:r>
      <w:r>
        <w:rPr>
          <w:rFonts w:ascii="Times New Roman" w:hAnsi="Times New Roman" w:cs="Times New Roman"/>
          <w:sz w:val="22"/>
          <w:szCs w:val="22"/>
        </w:rPr>
        <w:t>5</w:t>
      </w:r>
      <w:r w:rsidRPr="00E95560">
        <w:rPr>
          <w:rFonts w:ascii="Times New Roman" w:hAnsi="Times New Roman" w:cs="Times New Roman"/>
          <w:sz w:val="22"/>
          <w:szCs w:val="22"/>
        </w:rPr>
        <w:t xml:space="preserve">. Minimalne wymagania techniczne dotyczące sprzętu używanego w celu korzystania z usług Platformy e-Zamówienia oraz informacje dotyczące specyfikacji połączenia określa </w:t>
      </w:r>
      <w:r w:rsidRPr="00E95560">
        <w:rPr>
          <w:rFonts w:ascii="Times New Roman" w:hAnsi="Times New Roman" w:cs="Times New Roman"/>
          <w:i/>
          <w:iCs/>
          <w:sz w:val="22"/>
          <w:szCs w:val="22"/>
        </w:rPr>
        <w:t xml:space="preserve">Regulamin Platformy e-Zamówienia. </w:t>
      </w:r>
    </w:p>
    <w:p w14:paraId="7F53978B" w14:textId="77777777" w:rsidR="003F6D7D" w:rsidRPr="00E95560" w:rsidRDefault="003F6D7D" w:rsidP="00A74364">
      <w:pPr>
        <w:pStyle w:val="Default"/>
        <w:spacing w:line="276" w:lineRule="auto"/>
        <w:jc w:val="both"/>
        <w:rPr>
          <w:rFonts w:ascii="Times New Roman" w:hAnsi="Times New Roman" w:cs="Times New Roman"/>
          <w:sz w:val="22"/>
          <w:szCs w:val="22"/>
        </w:rPr>
      </w:pPr>
      <w:r w:rsidRPr="00E95560">
        <w:rPr>
          <w:rFonts w:ascii="Times New Roman" w:hAnsi="Times New Roman" w:cs="Times New Roman"/>
          <w:sz w:val="22"/>
          <w:szCs w:val="22"/>
        </w:rPr>
        <w:t>1</w:t>
      </w:r>
      <w:r>
        <w:rPr>
          <w:rFonts w:ascii="Times New Roman" w:hAnsi="Times New Roman" w:cs="Times New Roman"/>
          <w:sz w:val="22"/>
          <w:szCs w:val="22"/>
        </w:rPr>
        <w:t>6</w:t>
      </w:r>
      <w:r w:rsidRPr="00E95560">
        <w:rPr>
          <w:rFonts w:ascii="Times New Roman" w:hAnsi="Times New Roman" w:cs="Times New Roman"/>
          <w:sz w:val="22"/>
          <w:szCs w:val="22"/>
        </w:rPr>
        <w:t xml:space="preserve">. W przypadku problemów technicznych i awarii związanych z funkcjonowaniem Platformy e-Zamówienia użytkownicy mogą skorzystać ze wsparcia technicznego dostępnego poprzez formularz udostępniony na stronie internetowej </w:t>
      </w:r>
      <w:r w:rsidRPr="00E95560">
        <w:rPr>
          <w:rFonts w:ascii="Times New Roman" w:hAnsi="Times New Roman" w:cs="Times New Roman"/>
          <w:color w:val="0462C1"/>
          <w:sz w:val="22"/>
          <w:szCs w:val="22"/>
        </w:rPr>
        <w:t xml:space="preserve">https://ezamowienia.gov.pl </w:t>
      </w:r>
      <w:r w:rsidRPr="00E95560">
        <w:rPr>
          <w:rFonts w:ascii="Times New Roman" w:hAnsi="Times New Roman" w:cs="Times New Roman"/>
          <w:sz w:val="22"/>
          <w:szCs w:val="22"/>
        </w:rPr>
        <w:t xml:space="preserve">w zakładce „Zgłoś problem”. </w:t>
      </w:r>
    </w:p>
    <w:p w14:paraId="44E9A49C" w14:textId="77777777" w:rsidR="003F6D7D" w:rsidRDefault="003F6D7D" w:rsidP="00A74364">
      <w:pPr>
        <w:pStyle w:val="Default"/>
        <w:spacing w:line="276" w:lineRule="auto"/>
        <w:jc w:val="both"/>
        <w:rPr>
          <w:rFonts w:ascii="Times New Roman" w:hAnsi="Times New Roman" w:cs="Times New Roman"/>
          <w:sz w:val="22"/>
          <w:szCs w:val="22"/>
        </w:rPr>
      </w:pPr>
      <w:r w:rsidRPr="00E95560">
        <w:rPr>
          <w:rFonts w:ascii="Times New Roman" w:hAnsi="Times New Roman" w:cs="Times New Roman"/>
          <w:sz w:val="22"/>
          <w:szCs w:val="22"/>
        </w:rPr>
        <w:t>1</w:t>
      </w:r>
      <w:r>
        <w:rPr>
          <w:rFonts w:ascii="Times New Roman" w:hAnsi="Times New Roman" w:cs="Times New Roman"/>
          <w:sz w:val="22"/>
          <w:szCs w:val="22"/>
        </w:rPr>
        <w:t>7</w:t>
      </w:r>
      <w:r w:rsidRPr="00E95560">
        <w:rPr>
          <w:rFonts w:ascii="Times New Roman" w:hAnsi="Times New Roman" w:cs="Times New Roman"/>
          <w:sz w:val="22"/>
          <w:szCs w:val="22"/>
        </w:rPr>
        <w:t>.W szczególnie uzasadnionych przypadkach uniemożliwiających komunikację wykonawcy i Zamawiającego za pośrednictwem Platformy e-Zamówienia, Zamawiający dopuszcza komunikację za pomocą poczty elektronicznej na adres e-mail:</w:t>
      </w:r>
      <w:r>
        <w:rPr>
          <w:rFonts w:ascii="Times New Roman" w:hAnsi="Times New Roman" w:cs="Times New Roman"/>
          <w:sz w:val="22"/>
          <w:szCs w:val="22"/>
        </w:rPr>
        <w:t xml:space="preserve"> </w:t>
      </w:r>
      <w:hyperlink r:id="rId14" w:history="1">
        <w:r w:rsidRPr="00D70C10">
          <w:rPr>
            <w:rStyle w:val="Hipercze"/>
            <w:rFonts w:ascii="Times New Roman" w:hAnsi="Times New Roman" w:cs="Times New Roman"/>
            <w:sz w:val="22"/>
            <w:szCs w:val="22"/>
          </w:rPr>
          <w:t>zamówieniapubliczne@pozezdrze.pl</w:t>
        </w:r>
      </w:hyperlink>
      <w:r>
        <w:rPr>
          <w:rFonts w:ascii="Times New Roman" w:hAnsi="Times New Roman" w:cs="Times New Roman"/>
          <w:sz w:val="22"/>
          <w:szCs w:val="22"/>
        </w:rPr>
        <w:t xml:space="preserve"> </w:t>
      </w:r>
      <w:r w:rsidRPr="00E95560">
        <w:rPr>
          <w:rFonts w:ascii="Times New Roman" w:hAnsi="Times New Roman" w:cs="Times New Roman"/>
          <w:sz w:val="22"/>
          <w:szCs w:val="22"/>
        </w:rPr>
        <w:t xml:space="preserve"> (nie dotyczy składania ofert/wniosków o dopuszczenie do udziału w postępowaniu). </w:t>
      </w:r>
    </w:p>
    <w:p w14:paraId="0F8535C9" w14:textId="77777777" w:rsidR="00A74364" w:rsidRDefault="00A74364" w:rsidP="00A74364">
      <w:pPr>
        <w:pStyle w:val="Default"/>
        <w:spacing w:line="276" w:lineRule="auto"/>
        <w:ind w:left="644"/>
        <w:jc w:val="both"/>
        <w:rPr>
          <w:rFonts w:ascii="Times New Roman" w:hAnsi="Times New Roman" w:cs="Times New Roman"/>
          <w:sz w:val="22"/>
          <w:szCs w:val="22"/>
        </w:rPr>
      </w:pPr>
    </w:p>
    <w:p w14:paraId="46997949" w14:textId="77777777" w:rsidR="006D6E8C" w:rsidRPr="00391EC6" w:rsidRDefault="00A9496A" w:rsidP="000D093A">
      <w:pPr>
        <w:pStyle w:val="Akapitzlist"/>
        <w:numPr>
          <w:ilvl w:val="0"/>
          <w:numId w:val="35"/>
        </w:numPr>
        <w:spacing w:after="120" w:line="240" w:lineRule="auto"/>
        <w:ind w:left="426" w:hanging="426"/>
        <w:contextualSpacing w:val="0"/>
        <w:jc w:val="both"/>
        <w:rPr>
          <w:b/>
          <w:spacing w:val="0"/>
          <w:kern w:val="0"/>
          <w:sz w:val="24"/>
        </w:rPr>
      </w:pPr>
      <w:r w:rsidRPr="00391EC6">
        <w:rPr>
          <w:b/>
          <w:spacing w:val="0"/>
          <w:kern w:val="0"/>
          <w:sz w:val="24"/>
        </w:rPr>
        <w:t xml:space="preserve">WSKAZANIE OSÓB UPRAWNIONYCH DO </w:t>
      </w:r>
      <w:r w:rsidR="00673BC0" w:rsidRPr="00391EC6">
        <w:rPr>
          <w:b/>
          <w:spacing w:val="0"/>
          <w:kern w:val="0"/>
          <w:sz w:val="24"/>
        </w:rPr>
        <w:t>KOMUNIKOWANIA SIĘ Z WYKONAWCAMI</w:t>
      </w:r>
    </w:p>
    <w:p w14:paraId="6731DB9C" w14:textId="77777777" w:rsidR="001372F1" w:rsidRPr="001372F1" w:rsidRDefault="00673BC0" w:rsidP="0074038C">
      <w:pPr>
        <w:spacing w:after="0"/>
        <w:jc w:val="both"/>
        <w:rPr>
          <w:spacing w:val="0"/>
          <w:kern w:val="0"/>
          <w:sz w:val="22"/>
          <w:szCs w:val="22"/>
        </w:rPr>
      </w:pPr>
      <w:r w:rsidRPr="001372F1">
        <w:rPr>
          <w:spacing w:val="0"/>
          <w:kern w:val="0"/>
          <w:sz w:val="22"/>
          <w:szCs w:val="22"/>
        </w:rPr>
        <w:t xml:space="preserve">Zamawiający wyznacza następujące osoby do </w:t>
      </w:r>
      <w:r w:rsidR="00D110FC" w:rsidRPr="001372F1">
        <w:rPr>
          <w:spacing w:val="0"/>
          <w:kern w:val="0"/>
          <w:sz w:val="22"/>
          <w:szCs w:val="22"/>
        </w:rPr>
        <w:t xml:space="preserve"> </w:t>
      </w:r>
      <w:r w:rsidRPr="001372F1">
        <w:rPr>
          <w:spacing w:val="0"/>
          <w:kern w:val="0"/>
          <w:sz w:val="22"/>
          <w:szCs w:val="22"/>
        </w:rPr>
        <w:t>kontaktu z Wykonawcami:</w:t>
      </w:r>
    </w:p>
    <w:p w14:paraId="11962774" w14:textId="0372695B" w:rsidR="001372F1" w:rsidRPr="003E05B5" w:rsidRDefault="004C4D3A" w:rsidP="003E05B5">
      <w:pPr>
        <w:pStyle w:val="Akapitzlist"/>
        <w:numPr>
          <w:ilvl w:val="0"/>
          <w:numId w:val="19"/>
        </w:numPr>
        <w:spacing w:after="0"/>
        <w:jc w:val="both"/>
        <w:rPr>
          <w:b/>
          <w:color w:val="000000" w:themeColor="text1"/>
          <w:spacing w:val="0"/>
          <w:kern w:val="0"/>
          <w:sz w:val="22"/>
          <w:szCs w:val="22"/>
        </w:rPr>
      </w:pPr>
      <w:r>
        <w:rPr>
          <w:rStyle w:val="Hipercze"/>
          <w:b/>
          <w:color w:val="000000" w:themeColor="text1"/>
          <w:spacing w:val="0"/>
          <w:kern w:val="0"/>
          <w:sz w:val="22"/>
          <w:szCs w:val="22"/>
          <w:u w:val="none"/>
        </w:rPr>
        <w:t>Dorota Królik</w:t>
      </w:r>
      <w:r w:rsidR="001134E8">
        <w:rPr>
          <w:rStyle w:val="Hipercze"/>
          <w:b/>
          <w:color w:val="000000" w:themeColor="text1"/>
          <w:spacing w:val="0"/>
          <w:kern w:val="0"/>
          <w:sz w:val="22"/>
          <w:szCs w:val="22"/>
          <w:u w:val="none"/>
        </w:rPr>
        <w:t xml:space="preserve"> </w:t>
      </w:r>
      <w:r w:rsidR="001372F1" w:rsidRPr="003E05B5">
        <w:rPr>
          <w:rStyle w:val="Hipercze"/>
          <w:b/>
          <w:color w:val="000000" w:themeColor="text1"/>
          <w:spacing w:val="0"/>
          <w:kern w:val="0"/>
          <w:sz w:val="22"/>
          <w:szCs w:val="22"/>
          <w:u w:val="none"/>
        </w:rPr>
        <w:t xml:space="preserve"> </w:t>
      </w:r>
      <w:r w:rsidR="003E05B5">
        <w:rPr>
          <w:rStyle w:val="Hipercze"/>
          <w:b/>
          <w:color w:val="000000" w:themeColor="text1"/>
          <w:spacing w:val="0"/>
          <w:kern w:val="0"/>
          <w:sz w:val="22"/>
          <w:szCs w:val="22"/>
          <w:u w:val="none"/>
        </w:rPr>
        <w:t xml:space="preserve">tel. </w:t>
      </w:r>
      <w:r w:rsidR="001372F1" w:rsidRPr="003E05B5">
        <w:rPr>
          <w:b/>
          <w:color w:val="000000" w:themeColor="text1"/>
          <w:spacing w:val="0"/>
          <w:kern w:val="0"/>
          <w:sz w:val="22"/>
          <w:szCs w:val="22"/>
        </w:rPr>
        <w:t>87 55592 6</w:t>
      </w:r>
      <w:r w:rsidR="001134E8">
        <w:rPr>
          <w:b/>
          <w:color w:val="000000" w:themeColor="text1"/>
          <w:spacing w:val="0"/>
          <w:kern w:val="0"/>
          <w:sz w:val="22"/>
          <w:szCs w:val="22"/>
        </w:rPr>
        <w:t>3</w:t>
      </w:r>
    </w:p>
    <w:p w14:paraId="08CEB279" w14:textId="3E7E47EB" w:rsidR="00673BC0" w:rsidRPr="001372F1" w:rsidRDefault="00673BC0" w:rsidP="0074038C">
      <w:pPr>
        <w:spacing w:after="0"/>
        <w:jc w:val="both"/>
        <w:rPr>
          <w:rStyle w:val="Hipercze"/>
          <w:b/>
          <w:spacing w:val="0"/>
          <w:kern w:val="0"/>
          <w:sz w:val="22"/>
          <w:szCs w:val="22"/>
        </w:rPr>
      </w:pPr>
      <w:r w:rsidRPr="001372F1">
        <w:rPr>
          <w:b/>
          <w:spacing w:val="0"/>
          <w:kern w:val="0"/>
          <w:sz w:val="22"/>
          <w:szCs w:val="22"/>
        </w:rPr>
        <w:t>e-mail:</w:t>
      </w:r>
      <w:r w:rsidR="001730EB" w:rsidRPr="001372F1">
        <w:rPr>
          <w:b/>
          <w:spacing w:val="0"/>
          <w:kern w:val="0"/>
          <w:sz w:val="22"/>
          <w:szCs w:val="22"/>
        </w:rPr>
        <w:t xml:space="preserve"> </w:t>
      </w:r>
      <w:hyperlink r:id="rId15" w:history="1">
        <w:r w:rsidR="00593B1D" w:rsidRPr="001372F1">
          <w:rPr>
            <w:rStyle w:val="Hipercze"/>
            <w:b/>
            <w:spacing w:val="0"/>
            <w:kern w:val="0"/>
            <w:sz w:val="22"/>
            <w:szCs w:val="22"/>
          </w:rPr>
          <w:t>zamowieniapubliczne@pozezdrze.pl</w:t>
        </w:r>
      </w:hyperlink>
    </w:p>
    <w:p w14:paraId="7CA19456" w14:textId="77777777" w:rsidR="0074038C" w:rsidRPr="0074038C" w:rsidRDefault="0074038C" w:rsidP="0074038C">
      <w:pPr>
        <w:spacing w:after="0"/>
        <w:jc w:val="both"/>
        <w:rPr>
          <w:spacing w:val="0"/>
          <w:kern w:val="0"/>
          <w:sz w:val="24"/>
        </w:rPr>
      </w:pPr>
    </w:p>
    <w:p w14:paraId="5DC492EA" w14:textId="77777777" w:rsidR="006D6E8C" w:rsidRDefault="00673BC0" w:rsidP="00D553BE">
      <w:pPr>
        <w:pStyle w:val="Akapitzlist"/>
        <w:numPr>
          <w:ilvl w:val="0"/>
          <w:numId w:val="35"/>
        </w:numPr>
        <w:spacing w:after="120" w:line="240" w:lineRule="auto"/>
        <w:ind w:left="709" w:hanging="709"/>
        <w:contextualSpacing w:val="0"/>
        <w:jc w:val="both"/>
        <w:rPr>
          <w:b/>
          <w:spacing w:val="0"/>
          <w:kern w:val="0"/>
          <w:sz w:val="24"/>
        </w:rPr>
      </w:pPr>
      <w:r>
        <w:rPr>
          <w:b/>
          <w:spacing w:val="0"/>
          <w:kern w:val="0"/>
          <w:sz w:val="24"/>
        </w:rPr>
        <w:t>TERMIN ZWIĄZANIA OFERTĄ</w:t>
      </w:r>
    </w:p>
    <w:p w14:paraId="5944F598" w14:textId="6637FF64" w:rsidR="00673BC0" w:rsidRPr="005B589A" w:rsidRDefault="00673BC0" w:rsidP="00FA70BB">
      <w:pPr>
        <w:pStyle w:val="Akapitzlist"/>
        <w:numPr>
          <w:ilvl w:val="0"/>
          <w:numId w:val="6"/>
        </w:numPr>
        <w:spacing w:after="0"/>
        <w:ind w:left="357" w:hanging="357"/>
        <w:jc w:val="both"/>
        <w:rPr>
          <w:b/>
          <w:color w:val="000000" w:themeColor="text1"/>
          <w:spacing w:val="0"/>
          <w:kern w:val="0"/>
          <w:sz w:val="22"/>
          <w:szCs w:val="22"/>
          <w:u w:val="single"/>
        </w:rPr>
      </w:pPr>
      <w:r w:rsidRPr="005B589A">
        <w:rPr>
          <w:color w:val="000000" w:themeColor="text1"/>
          <w:spacing w:val="0"/>
          <w:kern w:val="0"/>
          <w:sz w:val="22"/>
          <w:szCs w:val="22"/>
        </w:rPr>
        <w:t xml:space="preserve">Wykonawca jest związany ofertą od dnia upływu terminu składania ofert do </w:t>
      </w:r>
      <w:r w:rsidR="00453F87" w:rsidRPr="005B589A">
        <w:rPr>
          <w:color w:val="000000" w:themeColor="text1"/>
          <w:spacing w:val="0"/>
          <w:kern w:val="0"/>
          <w:sz w:val="22"/>
          <w:szCs w:val="22"/>
        </w:rPr>
        <w:t xml:space="preserve">dnia </w:t>
      </w:r>
      <w:r w:rsidR="002E4B52" w:rsidRPr="0067314E">
        <w:rPr>
          <w:b/>
          <w:bCs/>
          <w:color w:val="000000" w:themeColor="text1"/>
          <w:spacing w:val="0"/>
          <w:kern w:val="0"/>
          <w:sz w:val="22"/>
          <w:szCs w:val="22"/>
        </w:rPr>
        <w:t>2</w:t>
      </w:r>
      <w:r w:rsidR="0067314E" w:rsidRPr="0067314E">
        <w:rPr>
          <w:b/>
          <w:bCs/>
          <w:color w:val="000000" w:themeColor="text1"/>
          <w:spacing w:val="0"/>
          <w:kern w:val="0"/>
          <w:sz w:val="22"/>
          <w:szCs w:val="22"/>
        </w:rPr>
        <w:t>0</w:t>
      </w:r>
      <w:r w:rsidR="00F11D3B" w:rsidRPr="0067314E">
        <w:rPr>
          <w:b/>
          <w:bCs/>
          <w:color w:val="000000" w:themeColor="text1"/>
          <w:spacing w:val="0"/>
          <w:kern w:val="0"/>
          <w:sz w:val="22"/>
          <w:szCs w:val="22"/>
        </w:rPr>
        <w:t xml:space="preserve"> marca</w:t>
      </w:r>
      <w:r w:rsidR="00C607EE" w:rsidRPr="0067314E">
        <w:rPr>
          <w:b/>
          <w:bCs/>
          <w:color w:val="000000" w:themeColor="text1"/>
          <w:spacing w:val="0"/>
          <w:kern w:val="0"/>
          <w:sz w:val="22"/>
          <w:szCs w:val="22"/>
        </w:rPr>
        <w:t xml:space="preserve"> 202</w:t>
      </w:r>
      <w:r w:rsidR="006F122C">
        <w:rPr>
          <w:b/>
          <w:bCs/>
          <w:color w:val="000000" w:themeColor="text1"/>
          <w:spacing w:val="0"/>
          <w:kern w:val="0"/>
          <w:sz w:val="22"/>
          <w:szCs w:val="22"/>
        </w:rPr>
        <w:t>6</w:t>
      </w:r>
      <w:r w:rsidR="0038632A" w:rsidRPr="0067314E">
        <w:rPr>
          <w:b/>
          <w:color w:val="000000" w:themeColor="text1"/>
          <w:spacing w:val="0"/>
          <w:kern w:val="0"/>
          <w:sz w:val="22"/>
          <w:szCs w:val="22"/>
        </w:rPr>
        <w:t xml:space="preserve"> r</w:t>
      </w:r>
      <w:r w:rsidR="00462865" w:rsidRPr="0067314E">
        <w:rPr>
          <w:b/>
          <w:color w:val="000000" w:themeColor="text1"/>
          <w:spacing w:val="0"/>
          <w:kern w:val="0"/>
          <w:sz w:val="22"/>
          <w:szCs w:val="22"/>
        </w:rPr>
        <w:t>.</w:t>
      </w:r>
    </w:p>
    <w:p w14:paraId="458EB936" w14:textId="77777777" w:rsidR="00673BC0" w:rsidRPr="004107E6" w:rsidRDefault="00673BC0" w:rsidP="00FA70BB">
      <w:pPr>
        <w:pStyle w:val="Akapitzlist"/>
        <w:numPr>
          <w:ilvl w:val="0"/>
          <w:numId w:val="6"/>
        </w:numPr>
        <w:spacing w:after="0"/>
        <w:ind w:left="357" w:hanging="357"/>
        <w:jc w:val="both"/>
        <w:rPr>
          <w:color w:val="FF0000"/>
          <w:spacing w:val="0"/>
          <w:kern w:val="0"/>
          <w:sz w:val="22"/>
          <w:szCs w:val="22"/>
        </w:rPr>
      </w:pPr>
      <w:r w:rsidRPr="004107E6">
        <w:rPr>
          <w:spacing w:val="0"/>
          <w:kern w:val="0"/>
          <w:sz w:val="22"/>
          <w:szCs w:val="22"/>
        </w:rPr>
        <w:lastRenderedPageBreak/>
        <w:t xml:space="preserve">W </w:t>
      </w:r>
      <w:r w:rsidR="005C49EC" w:rsidRPr="004107E6">
        <w:rPr>
          <w:spacing w:val="0"/>
          <w:kern w:val="0"/>
          <w:sz w:val="22"/>
          <w:szCs w:val="22"/>
        </w:rPr>
        <w:t>przypadku, gdy</w:t>
      </w:r>
      <w:r w:rsidRPr="004107E6">
        <w:rPr>
          <w:spacing w:val="0"/>
          <w:kern w:val="0"/>
          <w:sz w:val="22"/>
          <w:szCs w:val="22"/>
        </w:rPr>
        <w:t xml:space="preserve">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F64232A" w14:textId="77777777" w:rsidR="00673BC0" w:rsidRPr="0028260D" w:rsidRDefault="00673BC0" w:rsidP="00FA70BB">
      <w:pPr>
        <w:pStyle w:val="Akapitzlist"/>
        <w:numPr>
          <w:ilvl w:val="0"/>
          <w:numId w:val="6"/>
        </w:numPr>
        <w:spacing w:after="0"/>
        <w:ind w:left="357" w:hanging="357"/>
        <w:contextualSpacing w:val="0"/>
        <w:jc w:val="both"/>
        <w:rPr>
          <w:color w:val="FF0000"/>
          <w:spacing w:val="0"/>
          <w:kern w:val="0"/>
          <w:sz w:val="22"/>
          <w:szCs w:val="22"/>
        </w:rPr>
      </w:pPr>
      <w:r w:rsidRPr="004107E6">
        <w:rPr>
          <w:spacing w:val="0"/>
          <w:kern w:val="0"/>
          <w:sz w:val="22"/>
          <w:szCs w:val="22"/>
        </w:rPr>
        <w:t>Przedłużenie terminu związania ofertą, o którym mowa w ust.</w:t>
      </w:r>
      <w:r w:rsidR="007F7CA3" w:rsidRPr="004107E6">
        <w:rPr>
          <w:spacing w:val="0"/>
          <w:kern w:val="0"/>
          <w:sz w:val="22"/>
          <w:szCs w:val="22"/>
        </w:rPr>
        <w:t xml:space="preserve"> </w:t>
      </w:r>
      <w:r w:rsidRPr="004107E6">
        <w:rPr>
          <w:spacing w:val="0"/>
          <w:kern w:val="0"/>
          <w:sz w:val="22"/>
          <w:szCs w:val="22"/>
        </w:rPr>
        <w:t>2, wymaga złożenia przez Wykonawcę pisemnego oświadczenia o wyrażeniu zgody na przedłużenie terminu związania ofertą.</w:t>
      </w:r>
    </w:p>
    <w:p w14:paraId="4FF4CE57" w14:textId="77777777" w:rsidR="0028260D" w:rsidRPr="0028260D" w:rsidRDefault="0028260D" w:rsidP="0028260D">
      <w:pPr>
        <w:spacing w:after="0"/>
        <w:jc w:val="both"/>
        <w:rPr>
          <w:color w:val="FF0000"/>
          <w:spacing w:val="0"/>
          <w:kern w:val="0"/>
          <w:sz w:val="22"/>
          <w:szCs w:val="22"/>
        </w:rPr>
      </w:pPr>
    </w:p>
    <w:p w14:paraId="0FA5ADDF" w14:textId="77777777" w:rsidR="0027046A" w:rsidRPr="00673BC0" w:rsidRDefault="0027046A" w:rsidP="0027046A">
      <w:pPr>
        <w:pStyle w:val="Akapitzlist"/>
        <w:spacing w:after="0"/>
        <w:ind w:left="357"/>
        <w:contextualSpacing w:val="0"/>
        <w:jc w:val="both"/>
        <w:rPr>
          <w:color w:val="FF0000"/>
          <w:spacing w:val="0"/>
          <w:kern w:val="0"/>
          <w:sz w:val="24"/>
        </w:rPr>
      </w:pPr>
    </w:p>
    <w:p w14:paraId="620BEC8C" w14:textId="77777777" w:rsidR="006D6E8C" w:rsidRDefault="00A9496A" w:rsidP="00D553BE">
      <w:pPr>
        <w:pStyle w:val="Akapitzlist"/>
        <w:numPr>
          <w:ilvl w:val="0"/>
          <w:numId w:val="35"/>
        </w:numPr>
        <w:spacing w:after="120" w:line="240" w:lineRule="auto"/>
        <w:ind w:left="714" w:hanging="714"/>
        <w:contextualSpacing w:val="0"/>
        <w:jc w:val="both"/>
        <w:rPr>
          <w:b/>
          <w:spacing w:val="0"/>
          <w:kern w:val="0"/>
          <w:sz w:val="24"/>
        </w:rPr>
      </w:pPr>
      <w:r w:rsidRPr="0079592E">
        <w:rPr>
          <w:b/>
          <w:spacing w:val="0"/>
          <w:kern w:val="0"/>
          <w:sz w:val="24"/>
        </w:rPr>
        <w:t>OP</w:t>
      </w:r>
      <w:r w:rsidR="0079592E">
        <w:rPr>
          <w:b/>
          <w:spacing w:val="0"/>
          <w:kern w:val="0"/>
          <w:sz w:val="24"/>
        </w:rPr>
        <w:t>IS SPOSOBU PRZYGOTOWANIA OFERTY</w:t>
      </w:r>
    </w:p>
    <w:p w14:paraId="7E7E9AF6" w14:textId="77777777" w:rsidR="0079592E" w:rsidRPr="000C39ED" w:rsidRDefault="0079592E" w:rsidP="00FA70BB">
      <w:pPr>
        <w:pStyle w:val="Akapitzlist"/>
        <w:numPr>
          <w:ilvl w:val="0"/>
          <w:numId w:val="7"/>
        </w:numPr>
        <w:spacing w:after="0"/>
        <w:ind w:left="357" w:hanging="357"/>
        <w:contextualSpacing w:val="0"/>
        <w:jc w:val="both"/>
        <w:rPr>
          <w:spacing w:val="0"/>
          <w:kern w:val="0"/>
          <w:sz w:val="22"/>
          <w:szCs w:val="22"/>
        </w:rPr>
      </w:pPr>
      <w:r w:rsidRPr="000C39ED">
        <w:rPr>
          <w:spacing w:val="0"/>
          <w:kern w:val="0"/>
          <w:sz w:val="22"/>
          <w:szCs w:val="22"/>
        </w:rPr>
        <w:t>Oferta musi być sporządzona w języku polskim, w postaci elektronicznej w formacie danych: .pdf, .doc, .docx, .rtf,.xps, .odti opatrzona kwalifikowanym podpisem elektronicznym, podpisem zaufanym lub podpisem osobistym.</w:t>
      </w:r>
    </w:p>
    <w:p w14:paraId="5A0BC2FB" w14:textId="77777777" w:rsidR="0079592E" w:rsidRPr="000C39ED" w:rsidRDefault="0079592E" w:rsidP="00FA70BB">
      <w:pPr>
        <w:pStyle w:val="Akapitzlist"/>
        <w:numPr>
          <w:ilvl w:val="0"/>
          <w:numId w:val="7"/>
        </w:numPr>
        <w:spacing w:after="0"/>
        <w:ind w:left="357" w:hanging="357"/>
        <w:contextualSpacing w:val="0"/>
        <w:jc w:val="both"/>
        <w:rPr>
          <w:spacing w:val="0"/>
          <w:kern w:val="0"/>
          <w:sz w:val="22"/>
          <w:szCs w:val="22"/>
        </w:rPr>
      </w:pPr>
      <w:r w:rsidRPr="000C39ED">
        <w:rPr>
          <w:spacing w:val="0"/>
          <w:kern w:val="0"/>
          <w:sz w:val="22"/>
          <w:szCs w:val="22"/>
        </w:rPr>
        <w:t xml:space="preserve">Wykonawca w celu poprawnego zaszyfrowania oferty powinien mieć zainstalowany na </w:t>
      </w:r>
      <w:r w:rsidR="005C49EC" w:rsidRPr="000C39ED">
        <w:rPr>
          <w:spacing w:val="0"/>
          <w:kern w:val="0"/>
          <w:sz w:val="22"/>
          <w:szCs w:val="22"/>
        </w:rPr>
        <w:t xml:space="preserve">komputerze. </w:t>
      </w:r>
      <w:r w:rsidRPr="000C39ED">
        <w:rPr>
          <w:spacing w:val="0"/>
          <w:kern w:val="0"/>
          <w:sz w:val="22"/>
          <w:szCs w:val="22"/>
        </w:rPr>
        <w:t xml:space="preserve">NET Framework 4.5. Aplikacja działa na platformie Windows (Vista SP2, 7, 8, 10) Aplikacja nie jest dostępna dla systemu Linux i MAC OS. </w:t>
      </w:r>
    </w:p>
    <w:p w14:paraId="1043FB84" w14:textId="07D632AB" w:rsidR="0079592E" w:rsidRPr="000C39ED" w:rsidRDefault="0079592E" w:rsidP="00FA70BB">
      <w:pPr>
        <w:pStyle w:val="Akapitzlist"/>
        <w:numPr>
          <w:ilvl w:val="0"/>
          <w:numId w:val="7"/>
        </w:numPr>
        <w:spacing w:after="0"/>
        <w:ind w:left="357" w:hanging="357"/>
        <w:contextualSpacing w:val="0"/>
        <w:jc w:val="both"/>
        <w:rPr>
          <w:spacing w:val="0"/>
          <w:kern w:val="0"/>
          <w:sz w:val="22"/>
          <w:szCs w:val="22"/>
        </w:rPr>
      </w:pPr>
      <w:r w:rsidRPr="000C39ED">
        <w:rPr>
          <w:spacing w:val="0"/>
          <w:kern w:val="0"/>
          <w:sz w:val="22"/>
          <w:szCs w:val="22"/>
        </w:rPr>
        <w:t xml:space="preserve">Sposób zaszyfrowania oferty opisany został w Instrukcji użytkownika dostępnej na </w:t>
      </w:r>
      <w:r w:rsidR="000C39ED">
        <w:rPr>
          <w:spacing w:val="0"/>
          <w:kern w:val="0"/>
          <w:sz w:val="22"/>
          <w:szCs w:val="22"/>
        </w:rPr>
        <w:t>portalu ezamowienia.pl.</w:t>
      </w:r>
      <w:r w:rsidR="00641292">
        <w:rPr>
          <w:spacing w:val="0"/>
          <w:kern w:val="0"/>
          <w:sz w:val="22"/>
          <w:szCs w:val="22"/>
        </w:rPr>
        <w:t xml:space="preserve"> </w:t>
      </w:r>
    </w:p>
    <w:p w14:paraId="1B14B2C0" w14:textId="77777777" w:rsidR="0079592E" w:rsidRPr="000C39ED" w:rsidRDefault="0079592E" w:rsidP="00FA70BB">
      <w:pPr>
        <w:pStyle w:val="Akapitzlist"/>
        <w:numPr>
          <w:ilvl w:val="0"/>
          <w:numId w:val="7"/>
        </w:numPr>
        <w:spacing w:after="0"/>
        <w:ind w:left="357" w:hanging="357"/>
        <w:contextualSpacing w:val="0"/>
        <w:jc w:val="both"/>
        <w:rPr>
          <w:spacing w:val="0"/>
          <w:kern w:val="0"/>
          <w:sz w:val="22"/>
          <w:szCs w:val="22"/>
        </w:rPr>
      </w:pPr>
      <w:r w:rsidRPr="000C39ED">
        <w:rPr>
          <w:spacing w:val="0"/>
          <w:kern w:val="0"/>
          <w:sz w:val="22"/>
          <w:szCs w:val="22"/>
        </w:rPr>
        <w:t>Do przygotowania oferty konieczne jest posiadanie przez osobę upoważnioną do reprezentowania Wykonawcy kwalifikowanego podpisu elektronicznego, podpisu osobistego lub podpisu zaufanego.</w:t>
      </w:r>
    </w:p>
    <w:p w14:paraId="041A2148" w14:textId="77777777" w:rsidR="0079592E" w:rsidRPr="000C39ED" w:rsidRDefault="0079592E" w:rsidP="00FA70BB">
      <w:pPr>
        <w:pStyle w:val="Akapitzlist"/>
        <w:numPr>
          <w:ilvl w:val="0"/>
          <w:numId w:val="7"/>
        </w:numPr>
        <w:spacing w:after="0"/>
        <w:ind w:left="357" w:hanging="357"/>
        <w:contextualSpacing w:val="0"/>
        <w:jc w:val="both"/>
        <w:rPr>
          <w:spacing w:val="0"/>
          <w:kern w:val="0"/>
          <w:sz w:val="22"/>
          <w:szCs w:val="22"/>
        </w:rPr>
      </w:pPr>
      <w:r w:rsidRPr="000C39ED">
        <w:rPr>
          <w:spacing w:val="0"/>
          <w:kern w:val="0"/>
          <w:sz w:val="22"/>
          <w:szCs w:val="22"/>
        </w:rPr>
        <w:t>Jeżeli na ofertę składa się kilka dokumentów, Wykonawca powinien stworzyć folder, do którego przeniesie wszystkie dokumenty oferty, podpisane kwalifikowanym podpisem elektronicznym, podpisem z</w:t>
      </w:r>
      <w:r w:rsidR="00170BDE" w:rsidRPr="000C39ED">
        <w:rPr>
          <w:spacing w:val="0"/>
          <w:kern w:val="0"/>
          <w:sz w:val="22"/>
          <w:szCs w:val="22"/>
        </w:rPr>
        <w:t xml:space="preserve">aufanym lub podpisem osobistym </w:t>
      </w:r>
      <w:r w:rsidR="00170BDE" w:rsidRPr="000C39ED">
        <w:rPr>
          <w:i/>
          <w:spacing w:val="0"/>
          <w:kern w:val="0"/>
          <w:sz w:val="22"/>
          <w:szCs w:val="22"/>
        </w:rPr>
        <w:t>(zamawiający rekomenduje podpisanie jednym rodzajem podpisu).</w:t>
      </w:r>
      <w:r w:rsidR="00170BDE" w:rsidRPr="000C39ED">
        <w:rPr>
          <w:spacing w:val="0"/>
          <w:kern w:val="0"/>
          <w:sz w:val="22"/>
          <w:szCs w:val="22"/>
        </w:rPr>
        <w:t xml:space="preserve"> </w:t>
      </w:r>
      <w:r w:rsidRPr="000C39ED">
        <w:rPr>
          <w:spacing w:val="0"/>
          <w:kern w:val="0"/>
          <w:sz w:val="22"/>
          <w:szCs w:val="22"/>
        </w:rPr>
        <w:t>Następnie z tego folderu Wykonawca zrobi folder .zip (bez nadawania mu haseł i bez szyfrowania). W kolejnym kroku za pośrednictwem Aplikacji do szyfrowania Wykonawca zaszyfruje folder zawierający dokumenty składające się na ofertę.</w:t>
      </w:r>
    </w:p>
    <w:p w14:paraId="797B7D1A" w14:textId="77777777" w:rsidR="0079592E" w:rsidRPr="000C39ED" w:rsidRDefault="0079592E" w:rsidP="00FA70BB">
      <w:pPr>
        <w:pStyle w:val="Akapitzlist"/>
        <w:numPr>
          <w:ilvl w:val="0"/>
          <w:numId w:val="7"/>
        </w:numPr>
        <w:spacing w:after="0"/>
        <w:ind w:left="357" w:hanging="357"/>
        <w:contextualSpacing w:val="0"/>
        <w:jc w:val="both"/>
        <w:rPr>
          <w:spacing w:val="0"/>
          <w:kern w:val="0"/>
          <w:sz w:val="22"/>
          <w:szCs w:val="22"/>
        </w:rPr>
      </w:pPr>
      <w:r w:rsidRPr="000C39ED">
        <w:rPr>
          <w:spacing w:val="0"/>
          <w:kern w:val="0"/>
          <w:sz w:val="22"/>
          <w:szCs w:val="22"/>
        </w:rPr>
        <w:t>Wszelkie informacje stanowiące tajemnicę przedsiębiorstwa w rozumieniu ustawy z dnia 16 kwietnia 1993 r. o zwalczaniu nieuczciwej konkurencji (</w:t>
      </w:r>
      <w:r w:rsidR="00B706C8" w:rsidRPr="000C39ED">
        <w:rPr>
          <w:spacing w:val="0"/>
          <w:kern w:val="0"/>
          <w:sz w:val="22"/>
          <w:szCs w:val="22"/>
        </w:rPr>
        <w:t xml:space="preserve">tj. </w:t>
      </w:r>
      <w:r w:rsidRPr="000C39ED">
        <w:rPr>
          <w:spacing w:val="0"/>
          <w:kern w:val="0"/>
          <w:sz w:val="22"/>
          <w:szCs w:val="22"/>
        </w:rPr>
        <w:t>Dz. U. z 20</w:t>
      </w:r>
      <w:r w:rsidR="00B706C8" w:rsidRPr="000C39ED">
        <w:rPr>
          <w:spacing w:val="0"/>
          <w:kern w:val="0"/>
          <w:sz w:val="22"/>
          <w:szCs w:val="22"/>
        </w:rPr>
        <w:t>22</w:t>
      </w:r>
      <w:r w:rsidR="008F0666" w:rsidRPr="000C39ED">
        <w:rPr>
          <w:spacing w:val="0"/>
          <w:kern w:val="0"/>
          <w:sz w:val="22"/>
          <w:szCs w:val="22"/>
        </w:rPr>
        <w:t xml:space="preserve"> r. poz. 1</w:t>
      </w:r>
      <w:r w:rsidR="00B706C8" w:rsidRPr="000C39ED">
        <w:rPr>
          <w:spacing w:val="0"/>
          <w:kern w:val="0"/>
          <w:sz w:val="22"/>
          <w:szCs w:val="22"/>
        </w:rPr>
        <w:t>233</w:t>
      </w:r>
      <w:r w:rsidRPr="000C39ED">
        <w:rPr>
          <w:spacing w:val="0"/>
          <w:kern w:val="0"/>
          <w:sz w:val="22"/>
          <w:szCs w:val="22"/>
        </w:rPr>
        <w:t xml:space="preserve">), które Wykonawca </w:t>
      </w:r>
      <w:r w:rsidR="005C49EC" w:rsidRPr="000C39ED">
        <w:rPr>
          <w:spacing w:val="0"/>
          <w:kern w:val="0"/>
          <w:sz w:val="22"/>
          <w:szCs w:val="22"/>
        </w:rPr>
        <w:t>zastrzeże, jako</w:t>
      </w:r>
      <w:r w:rsidRPr="000C39ED">
        <w:rPr>
          <w:spacing w:val="0"/>
          <w:kern w:val="0"/>
          <w:sz w:val="22"/>
          <w:szCs w:val="22"/>
        </w:rPr>
        <w:t xml:space="preserve">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w:t>
      </w:r>
      <w:r w:rsidR="005C49EC" w:rsidRPr="000C39ED">
        <w:rPr>
          <w:spacing w:val="0"/>
          <w:kern w:val="0"/>
          <w:sz w:val="22"/>
          <w:szCs w:val="22"/>
        </w:rPr>
        <w:t>informacji, jako</w:t>
      </w:r>
      <w:r w:rsidRPr="000C39ED">
        <w:rPr>
          <w:spacing w:val="0"/>
          <w:kern w:val="0"/>
          <w:sz w:val="22"/>
          <w:szCs w:val="22"/>
        </w:rPr>
        <w:t xml:space="preserve"> tajemnicy przedsiębiorstwa było sformułowane w sposób umożliwiający jego udostępnienie. Zastrzeżenie przez Wykonawcę tajemnicy przedsiębiorstwa bez uzasadnienia, będzie traktowane przez </w:t>
      </w:r>
      <w:r w:rsidR="005C49EC" w:rsidRPr="000C39ED">
        <w:rPr>
          <w:spacing w:val="0"/>
          <w:kern w:val="0"/>
          <w:sz w:val="22"/>
          <w:szCs w:val="22"/>
        </w:rPr>
        <w:t>Zamawiającego, jako</w:t>
      </w:r>
      <w:r w:rsidRPr="000C39ED">
        <w:rPr>
          <w:spacing w:val="0"/>
          <w:kern w:val="0"/>
          <w:sz w:val="22"/>
          <w:szCs w:val="22"/>
        </w:rPr>
        <w:t xml:space="preserve"> bezskuteczne ze względu na zaniechanie przez Wykonawcę podjęcia niezbędnych działań w celu zachowania poufności objętych klauzulą informacji zgodnie z postanowieniami art. 18 ust. 3 pzp. </w:t>
      </w:r>
    </w:p>
    <w:p w14:paraId="117B4642" w14:textId="77777777" w:rsidR="008F0666" w:rsidRPr="000C39ED" w:rsidRDefault="0079592E" w:rsidP="00FA70BB">
      <w:pPr>
        <w:pStyle w:val="Akapitzlist"/>
        <w:numPr>
          <w:ilvl w:val="0"/>
          <w:numId w:val="7"/>
        </w:numPr>
        <w:spacing w:after="0"/>
        <w:ind w:left="357" w:hanging="357"/>
        <w:contextualSpacing w:val="0"/>
        <w:jc w:val="both"/>
        <w:rPr>
          <w:spacing w:val="0"/>
          <w:kern w:val="0"/>
          <w:sz w:val="22"/>
          <w:szCs w:val="22"/>
        </w:rPr>
      </w:pPr>
      <w:r w:rsidRPr="000C39ED">
        <w:rPr>
          <w:b/>
          <w:spacing w:val="0"/>
          <w:kern w:val="0"/>
          <w:sz w:val="22"/>
          <w:szCs w:val="22"/>
        </w:rPr>
        <w:t xml:space="preserve">Do oferty należy dołączyć oświadczenie </w:t>
      </w:r>
      <w:r w:rsidR="00BB528B" w:rsidRPr="000C39ED">
        <w:rPr>
          <w:b/>
          <w:spacing w:val="0"/>
          <w:kern w:val="0"/>
          <w:sz w:val="22"/>
          <w:szCs w:val="22"/>
        </w:rPr>
        <w:t xml:space="preserve">wykonawcy </w:t>
      </w:r>
      <w:r w:rsidR="00F16D71" w:rsidRPr="000C39ED">
        <w:rPr>
          <w:kern w:val="0"/>
          <w:sz w:val="22"/>
          <w:szCs w:val="22"/>
          <w:lang w:eastAsia="en-US"/>
        </w:rPr>
        <w:t>w formie elektronicznej lub w postaci elektronicznej opatrzonej podpisem</w:t>
      </w:r>
      <w:r w:rsidR="00F16D71" w:rsidRPr="000C39ED">
        <w:rPr>
          <w:spacing w:val="0"/>
          <w:kern w:val="0"/>
          <w:sz w:val="22"/>
          <w:szCs w:val="22"/>
        </w:rPr>
        <w:t xml:space="preserve"> </w:t>
      </w:r>
      <w:r w:rsidR="00F16D71" w:rsidRPr="000C39ED">
        <w:rPr>
          <w:kern w:val="0"/>
          <w:sz w:val="22"/>
          <w:szCs w:val="22"/>
          <w:lang w:eastAsia="en-US"/>
        </w:rPr>
        <w:t>zaufanym lub podpisem osobistym, a następnie zaszyfrować wraz z plikami</w:t>
      </w:r>
      <w:r w:rsidR="00F16D71" w:rsidRPr="000C39ED">
        <w:rPr>
          <w:spacing w:val="0"/>
          <w:kern w:val="0"/>
          <w:sz w:val="22"/>
          <w:szCs w:val="22"/>
        </w:rPr>
        <w:t xml:space="preserve"> </w:t>
      </w:r>
      <w:r w:rsidR="00F16D71" w:rsidRPr="000C39ED">
        <w:rPr>
          <w:kern w:val="0"/>
          <w:sz w:val="22"/>
          <w:szCs w:val="22"/>
          <w:lang w:eastAsia="en-US"/>
        </w:rPr>
        <w:t>stanowiącymi ofertę</w:t>
      </w:r>
      <w:r w:rsidRPr="000C39ED">
        <w:rPr>
          <w:spacing w:val="0"/>
          <w:kern w:val="0"/>
          <w:sz w:val="22"/>
          <w:szCs w:val="22"/>
        </w:rPr>
        <w:t>, a następnie wraz z plikami stanowiącymi ofertę skompresować do jednego pliku archiwum (ZIP).</w:t>
      </w:r>
    </w:p>
    <w:p w14:paraId="41431689" w14:textId="77777777" w:rsidR="0079592E" w:rsidRPr="000C39ED" w:rsidRDefault="0079592E" w:rsidP="00FA70BB">
      <w:pPr>
        <w:pStyle w:val="Akapitzlist"/>
        <w:numPr>
          <w:ilvl w:val="0"/>
          <w:numId w:val="7"/>
        </w:numPr>
        <w:spacing w:after="0"/>
        <w:ind w:left="357" w:hanging="357"/>
        <w:contextualSpacing w:val="0"/>
        <w:jc w:val="both"/>
        <w:rPr>
          <w:spacing w:val="0"/>
          <w:kern w:val="0"/>
          <w:sz w:val="22"/>
          <w:szCs w:val="22"/>
        </w:rPr>
      </w:pPr>
      <w:r w:rsidRPr="000C39ED">
        <w:rPr>
          <w:spacing w:val="0"/>
          <w:kern w:val="0"/>
          <w:sz w:val="22"/>
          <w:szCs w:val="22"/>
        </w:rPr>
        <w:t xml:space="preserve">Do przygotowania oferty zaleca się wykorzystanie </w:t>
      </w:r>
      <w:r w:rsidRPr="000C39ED">
        <w:rPr>
          <w:b/>
          <w:spacing w:val="0"/>
          <w:kern w:val="0"/>
          <w:sz w:val="22"/>
          <w:szCs w:val="22"/>
        </w:rPr>
        <w:t>Formularza Oferty, którego wzór stanowi Załącznik nr 2 do SWZ.</w:t>
      </w:r>
      <w:r w:rsidRPr="000C39ED">
        <w:rPr>
          <w:spacing w:val="0"/>
          <w:kern w:val="0"/>
          <w:sz w:val="22"/>
          <w:szCs w:val="22"/>
        </w:rPr>
        <w:t xml:space="preserve"> W przypadku, gdy Wykonawca nie korzysta z przygotowanego przez Zamawiającego wzoru, w treści oferty należy zamieścić wszystkie informacje wymagane w Formularzu Ofertowym.</w:t>
      </w:r>
    </w:p>
    <w:p w14:paraId="45C46753" w14:textId="77777777" w:rsidR="0079592E" w:rsidRPr="000C39ED" w:rsidRDefault="0079592E" w:rsidP="00FA70BB">
      <w:pPr>
        <w:pStyle w:val="Akapitzlist"/>
        <w:numPr>
          <w:ilvl w:val="0"/>
          <w:numId w:val="7"/>
        </w:numPr>
        <w:spacing w:after="0"/>
        <w:ind w:left="357" w:hanging="357"/>
        <w:contextualSpacing w:val="0"/>
        <w:jc w:val="both"/>
        <w:rPr>
          <w:spacing w:val="0"/>
          <w:kern w:val="0"/>
          <w:sz w:val="22"/>
          <w:szCs w:val="22"/>
        </w:rPr>
      </w:pPr>
      <w:r w:rsidRPr="000C39ED">
        <w:rPr>
          <w:spacing w:val="0"/>
          <w:kern w:val="0"/>
          <w:sz w:val="22"/>
          <w:szCs w:val="22"/>
        </w:rPr>
        <w:t xml:space="preserve">Do oferty należy dołączyć: </w:t>
      </w:r>
    </w:p>
    <w:p w14:paraId="1ABCC807" w14:textId="77777777" w:rsidR="0079592E" w:rsidRPr="000C39ED" w:rsidRDefault="0079592E" w:rsidP="00FA70BB">
      <w:pPr>
        <w:pStyle w:val="Akapitzlist"/>
        <w:numPr>
          <w:ilvl w:val="1"/>
          <w:numId w:val="7"/>
        </w:numPr>
        <w:spacing w:after="0"/>
        <w:contextualSpacing w:val="0"/>
        <w:jc w:val="both"/>
        <w:rPr>
          <w:spacing w:val="0"/>
          <w:kern w:val="0"/>
          <w:sz w:val="22"/>
          <w:szCs w:val="22"/>
        </w:rPr>
      </w:pPr>
      <w:r w:rsidRPr="000C39ED">
        <w:rPr>
          <w:spacing w:val="0"/>
          <w:kern w:val="0"/>
          <w:sz w:val="22"/>
          <w:szCs w:val="22"/>
        </w:rPr>
        <w:t>Pełnomocnictwo upoważniające do złożenia oferty, o ile ofertę składa pełnomocnik;</w:t>
      </w:r>
    </w:p>
    <w:p w14:paraId="57526518" w14:textId="77777777" w:rsidR="0079592E" w:rsidRPr="000C39ED" w:rsidRDefault="0079592E" w:rsidP="00FA70BB">
      <w:pPr>
        <w:pStyle w:val="Akapitzlist"/>
        <w:numPr>
          <w:ilvl w:val="1"/>
          <w:numId w:val="7"/>
        </w:numPr>
        <w:spacing w:after="0"/>
        <w:contextualSpacing w:val="0"/>
        <w:jc w:val="both"/>
        <w:rPr>
          <w:spacing w:val="0"/>
          <w:kern w:val="0"/>
          <w:sz w:val="22"/>
          <w:szCs w:val="22"/>
        </w:rPr>
      </w:pPr>
      <w:r w:rsidRPr="000C39ED">
        <w:rPr>
          <w:spacing w:val="0"/>
          <w:kern w:val="0"/>
          <w:sz w:val="22"/>
          <w:szCs w:val="22"/>
        </w:rPr>
        <w:t>Pełnomocnictwo dla pełnomocnika do reprezentowania w postępowaniu Wykonawców wspólnie ubiegających się o udzielenie zamówienia -</w:t>
      </w:r>
      <w:r w:rsidR="003157D6" w:rsidRPr="000C39ED">
        <w:rPr>
          <w:spacing w:val="0"/>
          <w:kern w:val="0"/>
          <w:sz w:val="22"/>
          <w:szCs w:val="22"/>
        </w:rPr>
        <w:t xml:space="preserve"> </w:t>
      </w:r>
      <w:r w:rsidRPr="000C39ED">
        <w:rPr>
          <w:spacing w:val="0"/>
          <w:kern w:val="0"/>
          <w:sz w:val="22"/>
          <w:szCs w:val="22"/>
        </w:rPr>
        <w:t>dotyczy ofert składanych przez Wykonawców wspólnie ubiegających się o udzielenie zamówienia;</w:t>
      </w:r>
    </w:p>
    <w:p w14:paraId="1CC02728" w14:textId="56385721" w:rsidR="00DA5B39" w:rsidRPr="00AF7F04" w:rsidRDefault="00DA5B39" w:rsidP="00DA5B39">
      <w:pPr>
        <w:pStyle w:val="Akapitzlist"/>
        <w:numPr>
          <w:ilvl w:val="1"/>
          <w:numId w:val="7"/>
        </w:numPr>
        <w:spacing w:after="0"/>
        <w:contextualSpacing w:val="0"/>
        <w:jc w:val="both"/>
        <w:rPr>
          <w:b/>
          <w:sz w:val="22"/>
          <w:szCs w:val="22"/>
        </w:rPr>
      </w:pPr>
      <w:r w:rsidRPr="00AF7F04">
        <w:rPr>
          <w:sz w:val="22"/>
          <w:szCs w:val="22"/>
        </w:rPr>
        <w:lastRenderedPageBreak/>
        <w:t xml:space="preserve">Oświadczenie Wykonawcy o niepodleganiu wykluczeniu z postępowania na podstawie art. 108 ust. 1 ustawy Pzp oraz na podstawie art. 7 ust. 1 ustawy z dnia 13 kwietnia 2022 r. o szczególnych rozwiązaniach w zakresie przeciwdziałania wspieraniu agresji na Ukrainę oraz służących ochronie bezpieczeństwa narodowego. -wzór oświadczenia o niepodleganiu wykluczeniu stanowi </w:t>
      </w:r>
      <w:r w:rsidRPr="00AF7F04">
        <w:rPr>
          <w:b/>
          <w:sz w:val="22"/>
          <w:szCs w:val="22"/>
        </w:rPr>
        <w:t xml:space="preserve">Załącznik nr </w:t>
      </w:r>
      <w:r w:rsidR="00146C0E">
        <w:rPr>
          <w:b/>
          <w:sz w:val="22"/>
          <w:szCs w:val="22"/>
        </w:rPr>
        <w:t>3</w:t>
      </w:r>
      <w:r w:rsidRPr="00AF7F04">
        <w:rPr>
          <w:b/>
          <w:sz w:val="22"/>
          <w:szCs w:val="22"/>
        </w:rPr>
        <w:t xml:space="preserve"> do SWZ.</w:t>
      </w:r>
      <w:r w:rsidRPr="00AF7F04">
        <w:rPr>
          <w:sz w:val="22"/>
          <w:szCs w:val="22"/>
        </w:rPr>
        <w:t xml:space="preserve"> </w:t>
      </w:r>
      <w:r w:rsidRPr="00AF7F04">
        <w:rPr>
          <w:b/>
          <w:sz w:val="22"/>
          <w:szCs w:val="22"/>
        </w:rPr>
        <w:t>W przypadku wspólnego ubiegania się o zamówienie przez Wykonawców, oświadczenie o niepoleganiu wykluczeniu składa każdy z Wykonawców oddzielnie.</w:t>
      </w:r>
    </w:p>
    <w:p w14:paraId="12AAF98F" w14:textId="23160C92" w:rsidR="00DA5B39" w:rsidRPr="00AF7F04" w:rsidRDefault="00DA5B39" w:rsidP="00DA5B39">
      <w:pPr>
        <w:pStyle w:val="Akapitzlist"/>
        <w:numPr>
          <w:ilvl w:val="1"/>
          <w:numId w:val="7"/>
        </w:numPr>
        <w:spacing w:after="0"/>
        <w:contextualSpacing w:val="0"/>
        <w:jc w:val="both"/>
        <w:rPr>
          <w:b/>
          <w:sz w:val="22"/>
          <w:szCs w:val="22"/>
        </w:rPr>
      </w:pPr>
      <w:r w:rsidRPr="00AF7F04">
        <w:rPr>
          <w:b/>
          <w:sz w:val="22"/>
          <w:szCs w:val="22"/>
        </w:rPr>
        <w:t>Oświadczenie Wykonawców wspólnie ubiegających się o udzielenie zamówienia składane na podstawie art. 117 ust</w:t>
      </w:r>
      <w:r w:rsidR="002E4687">
        <w:rPr>
          <w:b/>
          <w:sz w:val="22"/>
          <w:szCs w:val="22"/>
        </w:rPr>
        <w:t>.</w:t>
      </w:r>
      <w:r w:rsidRPr="00AF7F04">
        <w:rPr>
          <w:b/>
          <w:sz w:val="22"/>
          <w:szCs w:val="22"/>
        </w:rPr>
        <w:t xml:space="preserve"> 4 ustawy pzp. – </w:t>
      </w:r>
      <w:r w:rsidRPr="00AF7F04">
        <w:rPr>
          <w:b/>
          <w:i/>
          <w:iCs/>
          <w:sz w:val="22"/>
          <w:szCs w:val="22"/>
        </w:rPr>
        <w:t xml:space="preserve">Załącznik Nr </w:t>
      </w:r>
      <w:r w:rsidR="00357970">
        <w:rPr>
          <w:b/>
          <w:i/>
          <w:iCs/>
          <w:sz w:val="22"/>
          <w:szCs w:val="22"/>
        </w:rPr>
        <w:t>6</w:t>
      </w:r>
      <w:r w:rsidR="00146C0E">
        <w:rPr>
          <w:b/>
          <w:i/>
          <w:iCs/>
          <w:sz w:val="22"/>
          <w:szCs w:val="22"/>
        </w:rPr>
        <w:t xml:space="preserve"> </w:t>
      </w:r>
      <w:r w:rsidRPr="00AF7F04">
        <w:rPr>
          <w:b/>
          <w:i/>
          <w:iCs/>
          <w:sz w:val="22"/>
          <w:szCs w:val="22"/>
        </w:rPr>
        <w:t>do SWZ.</w:t>
      </w:r>
    </w:p>
    <w:p w14:paraId="2454C811" w14:textId="77777777" w:rsidR="0079592E" w:rsidRPr="000C39ED" w:rsidRDefault="0079592E" w:rsidP="00FA70BB">
      <w:pPr>
        <w:pStyle w:val="Akapitzlist"/>
        <w:numPr>
          <w:ilvl w:val="0"/>
          <w:numId w:val="8"/>
        </w:numPr>
        <w:spacing w:after="0"/>
        <w:ind w:left="357" w:hanging="357"/>
        <w:jc w:val="both"/>
        <w:rPr>
          <w:spacing w:val="0"/>
          <w:kern w:val="0"/>
          <w:sz w:val="22"/>
          <w:szCs w:val="22"/>
        </w:rPr>
      </w:pPr>
      <w:r w:rsidRPr="000C39ED">
        <w:rPr>
          <w:spacing w:val="0"/>
          <w:kern w:val="0"/>
          <w:sz w:val="22"/>
          <w:szCs w:val="22"/>
        </w:rPr>
        <w:t>Oferta oraz oświadczenie</w:t>
      </w:r>
      <w:r w:rsidR="00D8138F" w:rsidRPr="000C39ED">
        <w:rPr>
          <w:spacing w:val="0"/>
          <w:kern w:val="0"/>
          <w:sz w:val="22"/>
          <w:szCs w:val="22"/>
        </w:rPr>
        <w:t xml:space="preserve"> </w:t>
      </w:r>
      <w:r w:rsidR="00D9202C" w:rsidRPr="000C39ED">
        <w:rPr>
          <w:spacing w:val="0"/>
          <w:kern w:val="0"/>
          <w:sz w:val="22"/>
          <w:szCs w:val="22"/>
        </w:rPr>
        <w:t>wykonawcy o</w:t>
      </w:r>
      <w:r w:rsidR="00D8138F" w:rsidRPr="000C39ED">
        <w:rPr>
          <w:spacing w:val="0"/>
          <w:kern w:val="0"/>
          <w:sz w:val="22"/>
          <w:szCs w:val="22"/>
        </w:rPr>
        <w:t xml:space="preserve"> niepodleganiu wykluczeniu i spełnianiu warunków udziału w postępowaniu</w:t>
      </w:r>
      <w:r w:rsidRPr="000C39ED">
        <w:rPr>
          <w:spacing w:val="0"/>
          <w:kern w:val="0"/>
          <w:sz w:val="22"/>
          <w:szCs w:val="22"/>
        </w:rPr>
        <w:t xml:space="preserve"> muszą być złożone w oryginale.</w:t>
      </w:r>
    </w:p>
    <w:p w14:paraId="638BF3CA" w14:textId="77777777" w:rsidR="0079592E" w:rsidRPr="000C39ED" w:rsidRDefault="0079592E" w:rsidP="00FA70BB">
      <w:pPr>
        <w:pStyle w:val="Akapitzlist"/>
        <w:numPr>
          <w:ilvl w:val="0"/>
          <w:numId w:val="8"/>
        </w:numPr>
        <w:spacing w:after="0"/>
        <w:ind w:left="357" w:hanging="357"/>
        <w:contextualSpacing w:val="0"/>
        <w:jc w:val="both"/>
        <w:rPr>
          <w:spacing w:val="0"/>
          <w:kern w:val="0"/>
          <w:sz w:val="22"/>
          <w:szCs w:val="22"/>
        </w:rPr>
      </w:pPr>
      <w:r w:rsidRPr="000C39ED">
        <w:rPr>
          <w:spacing w:val="0"/>
          <w:kern w:val="0"/>
          <w:sz w:val="22"/>
          <w:szCs w:val="22"/>
        </w:rPr>
        <w:t>Zamawiający zaleca ponumerowanie stron oferty.</w:t>
      </w:r>
    </w:p>
    <w:p w14:paraId="6DD2FAB5" w14:textId="77777777" w:rsidR="00C95159" w:rsidRPr="00C95159" w:rsidRDefault="00C95159" w:rsidP="00C95159">
      <w:pPr>
        <w:autoSpaceDE w:val="0"/>
        <w:autoSpaceDN w:val="0"/>
        <w:adjustRightInd w:val="0"/>
        <w:spacing w:after="0" w:line="240" w:lineRule="auto"/>
        <w:rPr>
          <w:rFonts w:ascii="Arial" w:hAnsi="Arial" w:cs="Arial"/>
          <w:color w:val="000000"/>
          <w:kern w:val="0"/>
          <w:sz w:val="22"/>
          <w:szCs w:val="22"/>
          <w:lang w:eastAsia="en-US"/>
        </w:rPr>
      </w:pPr>
    </w:p>
    <w:p w14:paraId="51E8E8D0" w14:textId="77777777" w:rsidR="006D6E8C" w:rsidRDefault="00A9496A" w:rsidP="008228C3">
      <w:pPr>
        <w:pStyle w:val="Akapitzlist"/>
        <w:numPr>
          <w:ilvl w:val="0"/>
          <w:numId w:val="35"/>
        </w:numPr>
        <w:spacing w:after="120" w:line="240" w:lineRule="auto"/>
        <w:ind w:left="426" w:hanging="426"/>
        <w:contextualSpacing w:val="0"/>
        <w:jc w:val="both"/>
        <w:rPr>
          <w:b/>
          <w:spacing w:val="0"/>
          <w:kern w:val="0"/>
          <w:sz w:val="24"/>
        </w:rPr>
      </w:pPr>
      <w:r w:rsidRPr="003157D6">
        <w:rPr>
          <w:b/>
          <w:spacing w:val="0"/>
          <w:kern w:val="0"/>
          <w:sz w:val="24"/>
        </w:rPr>
        <w:t>SPO</w:t>
      </w:r>
      <w:r w:rsidR="003157D6">
        <w:rPr>
          <w:b/>
          <w:spacing w:val="0"/>
          <w:kern w:val="0"/>
          <w:sz w:val="24"/>
        </w:rPr>
        <w:t>SÓB ORAZ TERMIN SKŁADANIA OFERT</w:t>
      </w:r>
    </w:p>
    <w:p w14:paraId="6F386587" w14:textId="56DD89B6" w:rsidR="00F57519" w:rsidRPr="000C39ED" w:rsidRDefault="00F57519" w:rsidP="00FA70BB">
      <w:pPr>
        <w:pStyle w:val="Akapitzlist"/>
        <w:numPr>
          <w:ilvl w:val="0"/>
          <w:numId w:val="9"/>
        </w:numPr>
        <w:spacing w:after="120"/>
        <w:ind w:left="357" w:hanging="357"/>
        <w:jc w:val="both"/>
        <w:rPr>
          <w:b/>
          <w:spacing w:val="0"/>
          <w:kern w:val="0"/>
          <w:sz w:val="22"/>
          <w:szCs w:val="22"/>
          <w:u w:val="single"/>
        </w:rPr>
      </w:pPr>
      <w:r w:rsidRPr="000C39ED">
        <w:rPr>
          <w:spacing w:val="0"/>
          <w:kern w:val="0"/>
          <w:sz w:val="22"/>
          <w:szCs w:val="22"/>
        </w:rPr>
        <w:t xml:space="preserve">Ofertę wraz z wymaganymi załącznikami należy złożyć w terminie </w:t>
      </w:r>
      <w:r w:rsidR="00684E64" w:rsidRPr="000C39ED">
        <w:rPr>
          <w:spacing w:val="0"/>
          <w:kern w:val="0"/>
          <w:sz w:val="22"/>
          <w:szCs w:val="22"/>
        </w:rPr>
        <w:br/>
      </w:r>
      <w:r w:rsidRPr="000C39ED">
        <w:rPr>
          <w:spacing w:val="0"/>
          <w:kern w:val="0"/>
          <w:sz w:val="22"/>
          <w:szCs w:val="22"/>
          <w:u w:val="single"/>
        </w:rPr>
        <w:t xml:space="preserve">do dnia </w:t>
      </w:r>
      <w:r w:rsidR="003A6B69">
        <w:rPr>
          <w:b/>
          <w:spacing w:val="0"/>
          <w:kern w:val="0"/>
          <w:sz w:val="22"/>
          <w:szCs w:val="22"/>
          <w:u w:val="single"/>
        </w:rPr>
        <w:t>19</w:t>
      </w:r>
      <w:r w:rsidR="0085265D">
        <w:rPr>
          <w:b/>
          <w:spacing w:val="0"/>
          <w:kern w:val="0"/>
          <w:sz w:val="22"/>
          <w:szCs w:val="22"/>
          <w:u w:val="single"/>
        </w:rPr>
        <w:t xml:space="preserve"> lutego </w:t>
      </w:r>
      <w:r w:rsidR="00F11D3B">
        <w:rPr>
          <w:b/>
          <w:spacing w:val="0"/>
          <w:kern w:val="0"/>
          <w:sz w:val="22"/>
          <w:szCs w:val="22"/>
          <w:u w:val="single"/>
        </w:rPr>
        <w:t>202</w:t>
      </w:r>
      <w:r w:rsidR="006F122C">
        <w:rPr>
          <w:b/>
          <w:spacing w:val="0"/>
          <w:kern w:val="0"/>
          <w:sz w:val="22"/>
          <w:szCs w:val="22"/>
          <w:u w:val="single"/>
        </w:rPr>
        <w:t>6</w:t>
      </w:r>
      <w:r w:rsidR="009936B6" w:rsidRPr="000C39ED">
        <w:rPr>
          <w:b/>
          <w:spacing w:val="0"/>
          <w:kern w:val="0"/>
          <w:sz w:val="22"/>
          <w:szCs w:val="22"/>
          <w:u w:val="single"/>
        </w:rPr>
        <w:t xml:space="preserve"> r.</w:t>
      </w:r>
      <w:r w:rsidRPr="000C39ED">
        <w:rPr>
          <w:b/>
          <w:spacing w:val="0"/>
          <w:kern w:val="0"/>
          <w:sz w:val="22"/>
          <w:szCs w:val="22"/>
          <w:u w:val="single"/>
        </w:rPr>
        <w:t xml:space="preserve">, do godz. </w:t>
      </w:r>
      <w:r w:rsidR="009936B6" w:rsidRPr="000C39ED">
        <w:rPr>
          <w:b/>
          <w:spacing w:val="0"/>
          <w:kern w:val="0"/>
          <w:sz w:val="22"/>
          <w:szCs w:val="22"/>
          <w:u w:val="single"/>
        </w:rPr>
        <w:t>1</w:t>
      </w:r>
      <w:r w:rsidR="00610160" w:rsidRPr="000C39ED">
        <w:rPr>
          <w:b/>
          <w:spacing w:val="0"/>
          <w:kern w:val="0"/>
          <w:sz w:val="22"/>
          <w:szCs w:val="22"/>
          <w:u w:val="single"/>
        </w:rPr>
        <w:t>1</w:t>
      </w:r>
      <w:r w:rsidR="009936B6" w:rsidRPr="000C39ED">
        <w:rPr>
          <w:b/>
          <w:spacing w:val="0"/>
          <w:kern w:val="0"/>
          <w:sz w:val="22"/>
          <w:szCs w:val="22"/>
          <w:u w:val="single"/>
        </w:rPr>
        <w:t>:00.</w:t>
      </w:r>
      <w:r w:rsidRPr="000C39ED">
        <w:rPr>
          <w:b/>
          <w:spacing w:val="0"/>
          <w:kern w:val="0"/>
          <w:sz w:val="22"/>
          <w:szCs w:val="22"/>
          <w:u w:val="single"/>
        </w:rPr>
        <w:t xml:space="preserve"> </w:t>
      </w:r>
    </w:p>
    <w:p w14:paraId="2AD66E99" w14:textId="20EB40F5" w:rsidR="00D52F27" w:rsidRPr="000C39ED" w:rsidRDefault="003157D6" w:rsidP="00D52F27">
      <w:pPr>
        <w:pStyle w:val="Akapitzlist"/>
        <w:numPr>
          <w:ilvl w:val="0"/>
          <w:numId w:val="9"/>
        </w:numPr>
        <w:spacing w:after="120"/>
        <w:ind w:left="357" w:hanging="357"/>
        <w:jc w:val="both"/>
        <w:rPr>
          <w:spacing w:val="0"/>
          <w:kern w:val="0"/>
          <w:sz w:val="22"/>
          <w:szCs w:val="22"/>
        </w:rPr>
      </w:pPr>
      <w:r w:rsidRPr="000C39ED">
        <w:rPr>
          <w:b/>
          <w:spacing w:val="0"/>
          <w:kern w:val="0"/>
          <w:sz w:val="22"/>
          <w:szCs w:val="22"/>
        </w:rPr>
        <w:t xml:space="preserve">Wykonawca składa ofertę </w:t>
      </w:r>
      <w:r w:rsidR="00C607EE">
        <w:rPr>
          <w:b/>
          <w:spacing w:val="0"/>
          <w:kern w:val="0"/>
          <w:sz w:val="22"/>
          <w:szCs w:val="22"/>
        </w:rPr>
        <w:t>na załączniku nr 2 do SWZ</w:t>
      </w:r>
      <w:r w:rsidR="008228C3">
        <w:rPr>
          <w:b/>
          <w:spacing w:val="0"/>
          <w:kern w:val="0"/>
          <w:sz w:val="22"/>
          <w:szCs w:val="22"/>
        </w:rPr>
        <w:t xml:space="preserve"> – Formularz ofertowy</w:t>
      </w:r>
    </w:p>
    <w:p w14:paraId="31988E8A" w14:textId="77777777" w:rsidR="00F57519" w:rsidRPr="000C39ED" w:rsidRDefault="00F57519" w:rsidP="00FA70BB">
      <w:pPr>
        <w:pStyle w:val="Akapitzlist"/>
        <w:numPr>
          <w:ilvl w:val="0"/>
          <w:numId w:val="9"/>
        </w:numPr>
        <w:spacing w:after="120"/>
        <w:ind w:left="357" w:hanging="357"/>
        <w:jc w:val="both"/>
        <w:rPr>
          <w:spacing w:val="0"/>
          <w:kern w:val="0"/>
          <w:sz w:val="22"/>
          <w:szCs w:val="22"/>
        </w:rPr>
      </w:pPr>
      <w:r w:rsidRPr="000C39ED">
        <w:rPr>
          <w:kern w:val="0"/>
          <w:sz w:val="22"/>
          <w:szCs w:val="22"/>
          <w:lang w:eastAsia="en-US"/>
        </w:rPr>
        <w:t>Ofertę składa się, pod rygorem nieważności, w formie elektronicznej lub w postaci elektronicznej opatrzonej podpisem zaufanym lub podpisem osobistym.</w:t>
      </w:r>
    </w:p>
    <w:p w14:paraId="44A117E7" w14:textId="77777777" w:rsidR="003157D6" w:rsidRPr="000C39ED" w:rsidRDefault="003157D6" w:rsidP="00FA70BB">
      <w:pPr>
        <w:pStyle w:val="Akapitzlist"/>
        <w:numPr>
          <w:ilvl w:val="0"/>
          <w:numId w:val="9"/>
        </w:numPr>
        <w:spacing w:after="120"/>
        <w:ind w:left="357" w:hanging="357"/>
        <w:jc w:val="both"/>
        <w:rPr>
          <w:spacing w:val="0"/>
          <w:kern w:val="0"/>
          <w:sz w:val="22"/>
          <w:szCs w:val="22"/>
        </w:rPr>
      </w:pPr>
      <w:r w:rsidRPr="000C39ED">
        <w:rPr>
          <w:spacing w:val="0"/>
          <w:kern w:val="0"/>
          <w:sz w:val="22"/>
          <w:szCs w:val="22"/>
        </w:rPr>
        <w:t>Wykonawca może złożyć tylko jedną ofertę.</w:t>
      </w:r>
    </w:p>
    <w:p w14:paraId="731ED59A" w14:textId="77777777" w:rsidR="00F57519" w:rsidRPr="000C39ED" w:rsidRDefault="003157D6" w:rsidP="00FA70BB">
      <w:pPr>
        <w:pStyle w:val="Akapitzlist"/>
        <w:numPr>
          <w:ilvl w:val="0"/>
          <w:numId w:val="9"/>
        </w:numPr>
        <w:spacing w:after="120"/>
        <w:ind w:left="357" w:hanging="357"/>
        <w:jc w:val="both"/>
        <w:rPr>
          <w:spacing w:val="0"/>
          <w:kern w:val="0"/>
          <w:sz w:val="22"/>
          <w:szCs w:val="22"/>
        </w:rPr>
      </w:pPr>
      <w:r w:rsidRPr="000C39ED">
        <w:rPr>
          <w:spacing w:val="0"/>
          <w:kern w:val="0"/>
          <w:sz w:val="22"/>
          <w:szCs w:val="22"/>
        </w:rPr>
        <w:t>Zamawiający odrzuci ofertę złożoną po terminie składania ofert.</w:t>
      </w:r>
    </w:p>
    <w:p w14:paraId="00F5693D" w14:textId="77777777" w:rsidR="00F57519" w:rsidRPr="000C39ED" w:rsidRDefault="00F16D71" w:rsidP="00FA70BB">
      <w:pPr>
        <w:pStyle w:val="Akapitzlist"/>
        <w:numPr>
          <w:ilvl w:val="0"/>
          <w:numId w:val="9"/>
        </w:numPr>
        <w:spacing w:after="120"/>
        <w:ind w:left="357" w:hanging="357"/>
        <w:jc w:val="both"/>
        <w:rPr>
          <w:spacing w:val="0"/>
          <w:kern w:val="0"/>
          <w:sz w:val="22"/>
          <w:szCs w:val="22"/>
        </w:rPr>
      </w:pPr>
      <w:r w:rsidRPr="000C39ED">
        <w:rPr>
          <w:kern w:val="0"/>
          <w:sz w:val="22"/>
          <w:szCs w:val="22"/>
          <w:lang w:eastAsia="en-US"/>
        </w:rPr>
        <w:t>Ofertę należy sporządzić w języku polskim.</w:t>
      </w:r>
    </w:p>
    <w:p w14:paraId="720EAA01" w14:textId="754DAE29" w:rsidR="00D52F27" w:rsidRPr="000C39ED" w:rsidRDefault="00D52F27" w:rsidP="00D52F27">
      <w:pPr>
        <w:pStyle w:val="Akapitzlist"/>
        <w:numPr>
          <w:ilvl w:val="0"/>
          <w:numId w:val="9"/>
        </w:numPr>
        <w:spacing w:after="120"/>
        <w:ind w:left="357" w:hanging="357"/>
        <w:jc w:val="both"/>
        <w:rPr>
          <w:color w:val="000000" w:themeColor="text1"/>
          <w:sz w:val="22"/>
          <w:szCs w:val="22"/>
        </w:rPr>
      </w:pPr>
      <w:r w:rsidRPr="000C39ED">
        <w:rPr>
          <w:color w:val="000000" w:themeColor="text1"/>
          <w:sz w:val="22"/>
          <w:szCs w:val="22"/>
        </w:rPr>
        <w:t>Wykonawca przed upływem terminu do składania ofert może wycofać ofertę za pośrednictwem Formularza do wycofania oferty dostępnego na platformie ezamowienia.gov.pl</w:t>
      </w:r>
    </w:p>
    <w:p w14:paraId="686A7090" w14:textId="77777777" w:rsidR="003157D6" w:rsidRPr="000C39ED" w:rsidRDefault="003157D6" w:rsidP="00FA70BB">
      <w:pPr>
        <w:pStyle w:val="Akapitzlist"/>
        <w:numPr>
          <w:ilvl w:val="0"/>
          <w:numId w:val="9"/>
        </w:numPr>
        <w:spacing w:after="0"/>
        <w:ind w:left="357" w:hanging="357"/>
        <w:contextualSpacing w:val="0"/>
        <w:jc w:val="both"/>
        <w:rPr>
          <w:spacing w:val="0"/>
          <w:kern w:val="0"/>
          <w:sz w:val="22"/>
          <w:szCs w:val="22"/>
        </w:rPr>
      </w:pPr>
      <w:r w:rsidRPr="000C39ED">
        <w:rPr>
          <w:spacing w:val="0"/>
          <w:kern w:val="0"/>
          <w:sz w:val="22"/>
          <w:szCs w:val="22"/>
        </w:rPr>
        <w:t>Wykonawca po upływie terminu do składania ofert nie może wycofać złożonej oferty.</w:t>
      </w:r>
    </w:p>
    <w:p w14:paraId="566D456A" w14:textId="77777777" w:rsidR="00BE4C06" w:rsidRPr="000C39ED" w:rsidRDefault="00BE4C06" w:rsidP="00FA70BB">
      <w:pPr>
        <w:pStyle w:val="Akapitzlist"/>
        <w:numPr>
          <w:ilvl w:val="0"/>
          <w:numId w:val="9"/>
        </w:numPr>
        <w:spacing w:after="0"/>
        <w:ind w:left="357" w:hanging="357"/>
        <w:contextualSpacing w:val="0"/>
        <w:jc w:val="both"/>
        <w:rPr>
          <w:spacing w:val="0"/>
          <w:kern w:val="0"/>
          <w:sz w:val="22"/>
          <w:szCs w:val="22"/>
        </w:rPr>
      </w:pPr>
      <w:r w:rsidRPr="000C39ED">
        <w:rPr>
          <w:kern w:val="0"/>
          <w:sz w:val="22"/>
          <w:szCs w:val="22"/>
          <w:lang w:eastAsia="en-US"/>
        </w:rPr>
        <w:t>Wszelkie koszty związane z przygotowaniem i złożeniem oferty ponosi wykonawca.</w:t>
      </w:r>
    </w:p>
    <w:p w14:paraId="390CCC13" w14:textId="77777777" w:rsidR="00BE4C06" w:rsidRPr="00BE4C06" w:rsidRDefault="00BE4C06" w:rsidP="00BE4C06">
      <w:pPr>
        <w:pStyle w:val="Akapitzlist"/>
        <w:spacing w:after="0"/>
        <w:ind w:left="357"/>
        <w:contextualSpacing w:val="0"/>
        <w:jc w:val="both"/>
        <w:rPr>
          <w:spacing w:val="0"/>
          <w:kern w:val="0"/>
          <w:sz w:val="24"/>
        </w:rPr>
      </w:pPr>
    </w:p>
    <w:p w14:paraId="3AFDC334" w14:textId="77777777" w:rsidR="002873A4" w:rsidRDefault="003157D6" w:rsidP="00D553BE">
      <w:pPr>
        <w:pStyle w:val="Akapitzlist"/>
        <w:numPr>
          <w:ilvl w:val="0"/>
          <w:numId w:val="35"/>
        </w:numPr>
        <w:spacing w:after="120" w:line="240" w:lineRule="auto"/>
        <w:ind w:left="567" w:hanging="567"/>
        <w:contextualSpacing w:val="0"/>
        <w:jc w:val="both"/>
        <w:rPr>
          <w:b/>
          <w:spacing w:val="0"/>
          <w:kern w:val="0"/>
          <w:sz w:val="24"/>
        </w:rPr>
      </w:pPr>
      <w:r>
        <w:rPr>
          <w:b/>
          <w:spacing w:val="0"/>
          <w:kern w:val="0"/>
          <w:sz w:val="24"/>
        </w:rPr>
        <w:t>TERMIN OTWARCIA OFERT</w:t>
      </w:r>
    </w:p>
    <w:p w14:paraId="3436749D" w14:textId="71958820" w:rsidR="003157D6" w:rsidRPr="000C39ED" w:rsidRDefault="003157D6" w:rsidP="00FA70BB">
      <w:pPr>
        <w:pStyle w:val="Akapitzlist"/>
        <w:numPr>
          <w:ilvl w:val="0"/>
          <w:numId w:val="10"/>
        </w:numPr>
        <w:spacing w:after="120"/>
        <w:ind w:left="357" w:hanging="357"/>
        <w:jc w:val="both"/>
        <w:rPr>
          <w:spacing w:val="0"/>
          <w:kern w:val="0"/>
          <w:sz w:val="22"/>
          <w:szCs w:val="22"/>
        </w:rPr>
      </w:pPr>
      <w:r w:rsidRPr="000C39ED">
        <w:rPr>
          <w:spacing w:val="0"/>
          <w:kern w:val="0"/>
          <w:sz w:val="22"/>
          <w:szCs w:val="22"/>
        </w:rPr>
        <w:t xml:space="preserve">Otwarcie ofert nastąpi w dniu </w:t>
      </w:r>
      <w:r w:rsidR="003A6B69">
        <w:rPr>
          <w:b/>
          <w:spacing w:val="0"/>
          <w:kern w:val="0"/>
          <w:sz w:val="22"/>
          <w:szCs w:val="22"/>
          <w:u w:val="single"/>
        </w:rPr>
        <w:t>19</w:t>
      </w:r>
      <w:r w:rsidR="00F11D3B">
        <w:rPr>
          <w:b/>
          <w:spacing w:val="0"/>
          <w:kern w:val="0"/>
          <w:sz w:val="22"/>
          <w:szCs w:val="22"/>
          <w:u w:val="single"/>
        </w:rPr>
        <w:t xml:space="preserve"> lutego</w:t>
      </w:r>
      <w:r w:rsidR="00214A38">
        <w:rPr>
          <w:b/>
          <w:spacing w:val="0"/>
          <w:kern w:val="0"/>
          <w:sz w:val="22"/>
          <w:szCs w:val="22"/>
          <w:u w:val="single"/>
        </w:rPr>
        <w:t xml:space="preserve"> </w:t>
      </w:r>
      <w:r w:rsidR="007F6533" w:rsidRPr="000C39ED">
        <w:rPr>
          <w:b/>
          <w:spacing w:val="0"/>
          <w:kern w:val="0"/>
          <w:sz w:val="22"/>
          <w:szCs w:val="22"/>
          <w:u w:val="single"/>
        </w:rPr>
        <w:t>202</w:t>
      </w:r>
      <w:r w:rsidR="006F122C">
        <w:rPr>
          <w:b/>
          <w:spacing w:val="0"/>
          <w:kern w:val="0"/>
          <w:sz w:val="22"/>
          <w:szCs w:val="22"/>
          <w:u w:val="single"/>
        </w:rPr>
        <w:t>6</w:t>
      </w:r>
      <w:r w:rsidR="009936B6" w:rsidRPr="000C39ED">
        <w:rPr>
          <w:b/>
          <w:spacing w:val="0"/>
          <w:kern w:val="0"/>
          <w:sz w:val="22"/>
          <w:szCs w:val="22"/>
          <w:u w:val="single"/>
        </w:rPr>
        <w:t xml:space="preserve"> r., </w:t>
      </w:r>
      <w:r w:rsidRPr="000C39ED">
        <w:rPr>
          <w:b/>
          <w:spacing w:val="0"/>
          <w:kern w:val="0"/>
          <w:sz w:val="22"/>
          <w:szCs w:val="22"/>
          <w:u w:val="single"/>
        </w:rPr>
        <w:t xml:space="preserve">o godzinie </w:t>
      </w:r>
      <w:r w:rsidR="009936B6" w:rsidRPr="000C39ED">
        <w:rPr>
          <w:b/>
          <w:spacing w:val="0"/>
          <w:kern w:val="0"/>
          <w:sz w:val="22"/>
          <w:szCs w:val="22"/>
          <w:u w:val="single"/>
        </w:rPr>
        <w:t>1</w:t>
      </w:r>
      <w:r w:rsidR="00D553BE">
        <w:rPr>
          <w:b/>
          <w:spacing w:val="0"/>
          <w:kern w:val="0"/>
          <w:sz w:val="22"/>
          <w:szCs w:val="22"/>
          <w:u w:val="single"/>
        </w:rPr>
        <w:t>1</w:t>
      </w:r>
      <w:r w:rsidR="009936B6" w:rsidRPr="000C39ED">
        <w:rPr>
          <w:b/>
          <w:spacing w:val="0"/>
          <w:kern w:val="0"/>
          <w:sz w:val="22"/>
          <w:szCs w:val="22"/>
          <w:u w:val="single"/>
        </w:rPr>
        <w:t>:</w:t>
      </w:r>
      <w:r w:rsidR="00D553BE">
        <w:rPr>
          <w:b/>
          <w:spacing w:val="0"/>
          <w:kern w:val="0"/>
          <w:sz w:val="22"/>
          <w:szCs w:val="22"/>
          <w:u w:val="single"/>
        </w:rPr>
        <w:t>3</w:t>
      </w:r>
      <w:r w:rsidR="009936B6" w:rsidRPr="000C39ED">
        <w:rPr>
          <w:b/>
          <w:spacing w:val="0"/>
          <w:kern w:val="0"/>
          <w:sz w:val="22"/>
          <w:szCs w:val="22"/>
          <w:u w:val="single"/>
        </w:rPr>
        <w:t>0</w:t>
      </w:r>
      <w:r w:rsidR="00C607EE">
        <w:rPr>
          <w:b/>
          <w:spacing w:val="0"/>
          <w:kern w:val="0"/>
          <w:sz w:val="22"/>
          <w:szCs w:val="22"/>
          <w:u w:val="single"/>
        </w:rPr>
        <w:t xml:space="preserve"> </w:t>
      </w:r>
      <w:r w:rsidR="000C39ED" w:rsidRPr="000C39ED">
        <w:rPr>
          <w:b/>
          <w:sz w:val="22"/>
          <w:szCs w:val="22"/>
          <w:u w:val="single"/>
        </w:rPr>
        <w:t>za pośrednictwem Platformy e-zamówienia poprzez odszyfrowanie ofert przez Zamawiającego.</w:t>
      </w:r>
    </w:p>
    <w:p w14:paraId="6553464F" w14:textId="0FDE530A" w:rsidR="000C39ED" w:rsidRPr="000C39ED" w:rsidRDefault="000C39ED" w:rsidP="00FA70BB">
      <w:pPr>
        <w:pStyle w:val="Akapitzlist"/>
        <w:numPr>
          <w:ilvl w:val="0"/>
          <w:numId w:val="10"/>
        </w:numPr>
        <w:spacing w:after="120"/>
        <w:ind w:left="357" w:hanging="357"/>
        <w:jc w:val="both"/>
        <w:rPr>
          <w:spacing w:val="0"/>
          <w:kern w:val="0"/>
          <w:sz w:val="22"/>
          <w:szCs w:val="22"/>
        </w:rPr>
      </w:pPr>
      <w:r w:rsidRPr="000C39ED">
        <w:rPr>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 Zamawiający poinformuje o zmianie terminu otwarcia ofert na platformie przetargowej prowadzonego postępowania.</w:t>
      </w:r>
    </w:p>
    <w:p w14:paraId="282472E5" w14:textId="0D9F5C19" w:rsidR="003157D6" w:rsidRPr="000C39ED" w:rsidRDefault="003157D6" w:rsidP="00FA70BB">
      <w:pPr>
        <w:pStyle w:val="Akapitzlist"/>
        <w:numPr>
          <w:ilvl w:val="0"/>
          <w:numId w:val="10"/>
        </w:numPr>
        <w:spacing w:after="120"/>
        <w:ind w:left="357" w:hanging="357"/>
        <w:jc w:val="both"/>
        <w:rPr>
          <w:spacing w:val="0"/>
          <w:kern w:val="0"/>
          <w:sz w:val="22"/>
          <w:szCs w:val="22"/>
        </w:rPr>
      </w:pPr>
      <w:r w:rsidRPr="000C39ED">
        <w:rPr>
          <w:spacing w:val="0"/>
          <w:kern w:val="0"/>
          <w:sz w:val="22"/>
          <w:szCs w:val="22"/>
        </w:rPr>
        <w:t>Otwarcie ofert jest niejawne.</w:t>
      </w:r>
      <w:r w:rsidR="000C39ED" w:rsidRPr="000C39ED">
        <w:rPr>
          <w:spacing w:val="0"/>
          <w:kern w:val="0"/>
          <w:sz w:val="22"/>
          <w:szCs w:val="22"/>
        </w:rPr>
        <w:t xml:space="preserve"> </w:t>
      </w:r>
      <w:r w:rsidR="000C39ED" w:rsidRPr="000C39ED">
        <w:rPr>
          <w:sz w:val="22"/>
          <w:szCs w:val="22"/>
        </w:rPr>
        <w:t>Zamawiający nie przewiduje publicznego otwarcia ofert.</w:t>
      </w:r>
    </w:p>
    <w:p w14:paraId="71B6FAFD" w14:textId="77777777" w:rsidR="003157D6" w:rsidRPr="000C39ED" w:rsidRDefault="003157D6" w:rsidP="00FA70BB">
      <w:pPr>
        <w:pStyle w:val="Akapitzlist"/>
        <w:numPr>
          <w:ilvl w:val="0"/>
          <w:numId w:val="10"/>
        </w:numPr>
        <w:spacing w:after="120"/>
        <w:ind w:left="357" w:hanging="357"/>
        <w:jc w:val="both"/>
        <w:rPr>
          <w:spacing w:val="0"/>
          <w:kern w:val="0"/>
          <w:sz w:val="22"/>
          <w:szCs w:val="22"/>
        </w:rPr>
      </w:pPr>
      <w:r w:rsidRPr="000C39ED">
        <w:rPr>
          <w:spacing w:val="0"/>
          <w:kern w:val="0"/>
          <w:sz w:val="22"/>
          <w:szCs w:val="22"/>
        </w:rPr>
        <w:t xml:space="preserve">Zamawiający, najpóźniej przed otwarciem ofert, udostępnia na stronie internetowej prowadzonego </w:t>
      </w:r>
      <w:r w:rsidR="00F55A72" w:rsidRPr="000C39ED">
        <w:rPr>
          <w:spacing w:val="0"/>
          <w:kern w:val="0"/>
          <w:sz w:val="22"/>
          <w:szCs w:val="22"/>
        </w:rPr>
        <w:t>postępowania</w:t>
      </w:r>
      <w:r w:rsidRPr="000C39ED">
        <w:rPr>
          <w:spacing w:val="0"/>
          <w:kern w:val="0"/>
          <w:sz w:val="22"/>
          <w:szCs w:val="22"/>
        </w:rPr>
        <w:t xml:space="preserve"> </w:t>
      </w:r>
      <w:r w:rsidR="00F55A72" w:rsidRPr="000C39ED">
        <w:rPr>
          <w:spacing w:val="0"/>
          <w:kern w:val="0"/>
          <w:sz w:val="22"/>
          <w:szCs w:val="22"/>
        </w:rPr>
        <w:t>informację</w:t>
      </w:r>
      <w:r w:rsidRPr="000C39ED">
        <w:rPr>
          <w:spacing w:val="0"/>
          <w:kern w:val="0"/>
          <w:sz w:val="22"/>
          <w:szCs w:val="22"/>
        </w:rPr>
        <w:t xml:space="preserve"> o kwocie, </w:t>
      </w:r>
      <w:r w:rsidR="00F55A72" w:rsidRPr="000C39ED">
        <w:rPr>
          <w:spacing w:val="0"/>
          <w:kern w:val="0"/>
          <w:sz w:val="22"/>
          <w:szCs w:val="22"/>
        </w:rPr>
        <w:t>jaką</w:t>
      </w:r>
      <w:r w:rsidRPr="000C39ED">
        <w:rPr>
          <w:spacing w:val="0"/>
          <w:kern w:val="0"/>
          <w:sz w:val="22"/>
          <w:szCs w:val="22"/>
        </w:rPr>
        <w:t xml:space="preserve"> zamierza przeznaczyć na sfinansowanie zamówienia.</w:t>
      </w:r>
    </w:p>
    <w:p w14:paraId="13C7A350" w14:textId="77777777" w:rsidR="003157D6" w:rsidRPr="000C39ED" w:rsidRDefault="003157D6" w:rsidP="00FA70BB">
      <w:pPr>
        <w:pStyle w:val="Akapitzlist"/>
        <w:numPr>
          <w:ilvl w:val="0"/>
          <w:numId w:val="10"/>
        </w:numPr>
        <w:spacing w:after="120"/>
        <w:ind w:left="357" w:hanging="357"/>
        <w:jc w:val="both"/>
        <w:rPr>
          <w:spacing w:val="0"/>
          <w:kern w:val="0"/>
          <w:sz w:val="22"/>
          <w:szCs w:val="22"/>
        </w:rPr>
      </w:pPr>
      <w:r w:rsidRPr="000C39ED">
        <w:rPr>
          <w:spacing w:val="0"/>
          <w:kern w:val="0"/>
          <w:sz w:val="22"/>
          <w:szCs w:val="22"/>
        </w:rPr>
        <w:t xml:space="preserve">Zamawiający, niezwłocznie po otwarciu ofert, udostępniana stronie internetowej prowadzonego </w:t>
      </w:r>
      <w:r w:rsidR="00F55A72" w:rsidRPr="000C39ED">
        <w:rPr>
          <w:spacing w:val="0"/>
          <w:kern w:val="0"/>
          <w:sz w:val="22"/>
          <w:szCs w:val="22"/>
        </w:rPr>
        <w:t>postępowania</w:t>
      </w:r>
      <w:r w:rsidRPr="000C39ED">
        <w:rPr>
          <w:spacing w:val="0"/>
          <w:kern w:val="0"/>
          <w:sz w:val="22"/>
          <w:szCs w:val="22"/>
        </w:rPr>
        <w:t xml:space="preserve"> informacje o:</w:t>
      </w:r>
    </w:p>
    <w:p w14:paraId="6CD10103" w14:textId="77777777" w:rsidR="003157D6" w:rsidRPr="000C39ED" w:rsidRDefault="003157D6" w:rsidP="00FA70BB">
      <w:pPr>
        <w:pStyle w:val="Akapitzlist"/>
        <w:numPr>
          <w:ilvl w:val="1"/>
          <w:numId w:val="10"/>
        </w:numPr>
        <w:spacing w:after="120"/>
        <w:jc w:val="both"/>
        <w:rPr>
          <w:spacing w:val="0"/>
          <w:kern w:val="0"/>
          <w:sz w:val="22"/>
          <w:szCs w:val="22"/>
        </w:rPr>
      </w:pPr>
      <w:r w:rsidRPr="000C39ED">
        <w:rPr>
          <w:spacing w:val="0"/>
          <w:kern w:val="0"/>
          <w:sz w:val="22"/>
          <w:szCs w:val="22"/>
        </w:rPr>
        <w:t>nazwach albo imionach i nazwiskach oraz siedzibach lub miejscach prowadzonej działalności gospodarczej albo miejscach zamieszkania wykonawców, których oferty zostały otwarte;</w:t>
      </w:r>
    </w:p>
    <w:p w14:paraId="2920BED6" w14:textId="77777777" w:rsidR="003157D6" w:rsidRPr="000C39ED" w:rsidRDefault="003157D6" w:rsidP="00FA70BB">
      <w:pPr>
        <w:pStyle w:val="Akapitzlist"/>
        <w:numPr>
          <w:ilvl w:val="1"/>
          <w:numId w:val="10"/>
        </w:numPr>
        <w:spacing w:after="120"/>
        <w:jc w:val="both"/>
        <w:rPr>
          <w:spacing w:val="0"/>
          <w:kern w:val="0"/>
          <w:sz w:val="22"/>
          <w:szCs w:val="22"/>
        </w:rPr>
      </w:pPr>
      <w:r w:rsidRPr="000C39ED">
        <w:rPr>
          <w:spacing w:val="0"/>
          <w:kern w:val="0"/>
          <w:sz w:val="22"/>
          <w:szCs w:val="22"/>
        </w:rPr>
        <w:t>cenach lub kosztach zawartych w ofertach.</w:t>
      </w:r>
    </w:p>
    <w:p w14:paraId="6845DD33" w14:textId="77777777" w:rsidR="003157D6" w:rsidRPr="000C39ED" w:rsidRDefault="003157D6" w:rsidP="00FA70BB">
      <w:pPr>
        <w:pStyle w:val="Akapitzlist"/>
        <w:numPr>
          <w:ilvl w:val="0"/>
          <w:numId w:val="10"/>
        </w:numPr>
        <w:spacing w:after="120"/>
        <w:ind w:left="357" w:hanging="357"/>
        <w:jc w:val="both"/>
        <w:rPr>
          <w:spacing w:val="0"/>
          <w:kern w:val="0"/>
          <w:sz w:val="22"/>
          <w:szCs w:val="22"/>
        </w:rPr>
      </w:pPr>
      <w:r w:rsidRPr="000C39ED">
        <w:rPr>
          <w:spacing w:val="0"/>
          <w:kern w:val="0"/>
          <w:sz w:val="22"/>
          <w:szCs w:val="22"/>
        </w:rPr>
        <w:t>W przypadku wystąpienia awarii systemu teleinformatycznego, która spowoduje brak możliwości otwarcia ofert w terminie określonym przez Zamawiającego, otwarcie ofert nastąpi niezwłocznie po usunięciu awarii.</w:t>
      </w:r>
    </w:p>
    <w:p w14:paraId="192F4B6A" w14:textId="4258EC12" w:rsidR="004314D9" w:rsidRPr="009D2AF5" w:rsidRDefault="003157D6" w:rsidP="004314D9">
      <w:pPr>
        <w:pStyle w:val="Akapitzlist"/>
        <w:numPr>
          <w:ilvl w:val="0"/>
          <w:numId w:val="10"/>
        </w:numPr>
        <w:spacing w:after="120"/>
        <w:ind w:left="357" w:hanging="357"/>
        <w:contextualSpacing w:val="0"/>
        <w:jc w:val="both"/>
        <w:rPr>
          <w:spacing w:val="0"/>
          <w:kern w:val="0"/>
          <w:sz w:val="22"/>
          <w:szCs w:val="22"/>
        </w:rPr>
      </w:pPr>
      <w:r w:rsidRPr="000C39ED">
        <w:rPr>
          <w:spacing w:val="0"/>
          <w:kern w:val="0"/>
          <w:sz w:val="22"/>
          <w:szCs w:val="22"/>
        </w:rPr>
        <w:t xml:space="preserve">Zamawiający poinformuje o zmianie terminu otwarcia ofert na stronie internetowej prowadzonego </w:t>
      </w:r>
      <w:r w:rsidR="00F55A72" w:rsidRPr="000C39ED">
        <w:rPr>
          <w:spacing w:val="0"/>
          <w:kern w:val="0"/>
          <w:sz w:val="22"/>
          <w:szCs w:val="22"/>
        </w:rPr>
        <w:t>postępowania</w:t>
      </w:r>
      <w:r w:rsidRPr="000C39ED">
        <w:rPr>
          <w:spacing w:val="0"/>
          <w:kern w:val="0"/>
          <w:sz w:val="22"/>
          <w:szCs w:val="22"/>
        </w:rPr>
        <w:t>.</w:t>
      </w:r>
    </w:p>
    <w:p w14:paraId="5474B99A" w14:textId="5FD6AD6C" w:rsidR="00865B0D" w:rsidRDefault="00A9496A" w:rsidP="008228C3">
      <w:pPr>
        <w:pStyle w:val="Akapitzlist"/>
        <w:numPr>
          <w:ilvl w:val="0"/>
          <w:numId w:val="35"/>
        </w:numPr>
        <w:spacing w:after="120" w:line="240" w:lineRule="auto"/>
        <w:ind w:left="567" w:hanging="567"/>
        <w:contextualSpacing w:val="0"/>
        <w:rPr>
          <w:b/>
          <w:spacing w:val="0"/>
          <w:kern w:val="0"/>
          <w:sz w:val="24"/>
        </w:rPr>
      </w:pPr>
      <w:r w:rsidRPr="003157D6">
        <w:rPr>
          <w:b/>
          <w:spacing w:val="0"/>
          <w:kern w:val="0"/>
          <w:sz w:val="24"/>
        </w:rPr>
        <w:t>PODSTAWY WYKLUCZENIA, O</w:t>
      </w:r>
      <w:r w:rsidR="00865B0D">
        <w:rPr>
          <w:b/>
          <w:spacing w:val="0"/>
          <w:kern w:val="0"/>
          <w:sz w:val="24"/>
        </w:rPr>
        <w:t xml:space="preserve"> KTÓRYCH MOWA W ART. 108 </w:t>
      </w:r>
    </w:p>
    <w:p w14:paraId="1D01245C" w14:textId="77777777" w:rsidR="00865B0D" w:rsidRPr="004E4B77" w:rsidRDefault="00865B0D" w:rsidP="00FA70BB">
      <w:pPr>
        <w:pStyle w:val="Akapitzlist"/>
        <w:numPr>
          <w:ilvl w:val="0"/>
          <w:numId w:val="11"/>
        </w:numPr>
        <w:spacing w:after="0"/>
        <w:ind w:left="357" w:hanging="357"/>
        <w:contextualSpacing w:val="0"/>
        <w:jc w:val="both"/>
        <w:rPr>
          <w:b/>
          <w:spacing w:val="0"/>
          <w:kern w:val="0"/>
          <w:sz w:val="22"/>
          <w:szCs w:val="22"/>
        </w:rPr>
      </w:pPr>
      <w:r w:rsidRPr="004E4B77">
        <w:rPr>
          <w:sz w:val="22"/>
          <w:szCs w:val="22"/>
        </w:rPr>
        <w:t>Z postępowania o udzielenie zamówienia wyklucza się wykonawcę:</w:t>
      </w:r>
    </w:p>
    <w:p w14:paraId="4FDCA7FA" w14:textId="77777777" w:rsidR="00865B0D" w:rsidRPr="004E4B77" w:rsidRDefault="00865B0D" w:rsidP="005B4189">
      <w:pPr>
        <w:spacing w:after="0"/>
        <w:jc w:val="both"/>
        <w:rPr>
          <w:sz w:val="22"/>
          <w:szCs w:val="22"/>
        </w:rPr>
      </w:pPr>
      <w:r w:rsidRPr="004E4B77">
        <w:rPr>
          <w:rStyle w:val="alb"/>
          <w:sz w:val="22"/>
          <w:szCs w:val="22"/>
        </w:rPr>
        <w:t xml:space="preserve">1) </w:t>
      </w:r>
      <w:r w:rsidRPr="004E4B77">
        <w:rPr>
          <w:sz w:val="22"/>
          <w:szCs w:val="22"/>
        </w:rPr>
        <w:t>będącego osobą fizyczną, którego prawomocnie skazano za przestępstwo:</w:t>
      </w:r>
    </w:p>
    <w:p w14:paraId="5F24F165" w14:textId="77777777" w:rsidR="00865B0D" w:rsidRPr="004E4B77" w:rsidRDefault="00865B0D" w:rsidP="005B4189">
      <w:pPr>
        <w:spacing w:after="0"/>
        <w:jc w:val="both"/>
        <w:rPr>
          <w:sz w:val="22"/>
          <w:szCs w:val="22"/>
        </w:rPr>
      </w:pPr>
      <w:r w:rsidRPr="004E4B77">
        <w:rPr>
          <w:rStyle w:val="alb"/>
          <w:sz w:val="22"/>
          <w:szCs w:val="22"/>
        </w:rPr>
        <w:lastRenderedPageBreak/>
        <w:t xml:space="preserve">a) </w:t>
      </w:r>
      <w:r w:rsidRPr="004E4B77">
        <w:rPr>
          <w:sz w:val="22"/>
          <w:szCs w:val="22"/>
        </w:rPr>
        <w:t>udziału w zorganizowanej grupie przestępczej albo związku mającym na celu popełnienie przestępstwa lub przestępstwa skarbowego, o którym mowa w art. 258 Kodeksu karnego,</w:t>
      </w:r>
    </w:p>
    <w:p w14:paraId="274D85C9" w14:textId="77777777" w:rsidR="00865B0D" w:rsidRPr="004E4B77" w:rsidRDefault="00865B0D" w:rsidP="005B4189">
      <w:pPr>
        <w:spacing w:after="0"/>
        <w:jc w:val="both"/>
        <w:rPr>
          <w:sz w:val="22"/>
          <w:szCs w:val="22"/>
        </w:rPr>
      </w:pPr>
      <w:r w:rsidRPr="004E4B77">
        <w:rPr>
          <w:rStyle w:val="alb"/>
          <w:sz w:val="22"/>
          <w:szCs w:val="22"/>
        </w:rPr>
        <w:t xml:space="preserve">b) </w:t>
      </w:r>
      <w:r w:rsidRPr="004E4B77">
        <w:rPr>
          <w:sz w:val="22"/>
          <w:szCs w:val="22"/>
        </w:rPr>
        <w:t>handlu ludźmi, o którym mowa w art. 189a Kodeksu karnego,</w:t>
      </w:r>
    </w:p>
    <w:p w14:paraId="64123E8B" w14:textId="77777777" w:rsidR="00865B0D" w:rsidRPr="004E4B77" w:rsidRDefault="00865B0D" w:rsidP="005B4189">
      <w:pPr>
        <w:spacing w:after="0"/>
        <w:jc w:val="both"/>
        <w:rPr>
          <w:sz w:val="22"/>
          <w:szCs w:val="22"/>
        </w:rPr>
      </w:pPr>
      <w:r w:rsidRPr="004E4B77">
        <w:rPr>
          <w:rStyle w:val="alb"/>
          <w:sz w:val="22"/>
          <w:szCs w:val="22"/>
        </w:rPr>
        <w:t xml:space="preserve">c) </w:t>
      </w:r>
      <w:r w:rsidRPr="004E4B77">
        <w:rPr>
          <w:sz w:val="22"/>
          <w:szCs w:val="22"/>
        </w:rPr>
        <w:t>o którym mowa w art. 228-230a, art. 250a Kodeksu karnego lub w art. 46 lub art. 48 ustawy z dnia 25 czerwca 2010 r. o sporcie,</w:t>
      </w:r>
    </w:p>
    <w:p w14:paraId="2AF64220" w14:textId="77777777" w:rsidR="00865B0D" w:rsidRPr="004E4B77" w:rsidRDefault="00865B0D" w:rsidP="005B4189">
      <w:pPr>
        <w:spacing w:after="0"/>
        <w:jc w:val="both"/>
        <w:rPr>
          <w:sz w:val="22"/>
          <w:szCs w:val="22"/>
        </w:rPr>
      </w:pPr>
      <w:r w:rsidRPr="004E4B77">
        <w:rPr>
          <w:rStyle w:val="alb"/>
          <w:sz w:val="22"/>
          <w:szCs w:val="22"/>
        </w:rPr>
        <w:t xml:space="preserve">d) </w:t>
      </w:r>
      <w:r w:rsidRPr="004E4B77">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453811E" w14:textId="77777777" w:rsidR="00865B0D" w:rsidRPr="004E4B77" w:rsidRDefault="00865B0D" w:rsidP="005B4189">
      <w:pPr>
        <w:spacing w:after="0"/>
        <w:jc w:val="both"/>
        <w:rPr>
          <w:sz w:val="22"/>
          <w:szCs w:val="22"/>
        </w:rPr>
      </w:pPr>
      <w:r w:rsidRPr="004E4B77">
        <w:rPr>
          <w:rStyle w:val="alb"/>
          <w:sz w:val="22"/>
          <w:szCs w:val="22"/>
        </w:rPr>
        <w:t xml:space="preserve">e) </w:t>
      </w:r>
      <w:r w:rsidRPr="004E4B77">
        <w:rPr>
          <w:sz w:val="22"/>
          <w:szCs w:val="22"/>
        </w:rPr>
        <w:t>o charakterze terrorystycz</w:t>
      </w:r>
      <w:r w:rsidR="005A60BC" w:rsidRPr="004E4B77">
        <w:rPr>
          <w:sz w:val="22"/>
          <w:szCs w:val="22"/>
        </w:rPr>
        <w:t>nym, o którym mowa w art. 115 §</w:t>
      </w:r>
      <w:r w:rsidRPr="004E4B77">
        <w:rPr>
          <w:sz w:val="22"/>
          <w:szCs w:val="22"/>
        </w:rPr>
        <w:t>20 Kodeksu karnego, lub mające na celu popełnienie tego przestępstwa,</w:t>
      </w:r>
    </w:p>
    <w:p w14:paraId="528D3E47" w14:textId="77777777" w:rsidR="00865B0D" w:rsidRPr="004E4B77" w:rsidRDefault="00865B0D" w:rsidP="005B4189">
      <w:pPr>
        <w:spacing w:after="0"/>
        <w:jc w:val="both"/>
        <w:rPr>
          <w:sz w:val="22"/>
          <w:szCs w:val="22"/>
        </w:rPr>
      </w:pPr>
      <w:r w:rsidRPr="004E4B77">
        <w:rPr>
          <w:rStyle w:val="alb"/>
          <w:sz w:val="22"/>
          <w:szCs w:val="22"/>
        </w:rPr>
        <w:t xml:space="preserve">f) </w:t>
      </w:r>
      <w:r w:rsidRPr="004E4B77">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0F9B1698" w14:textId="77777777" w:rsidR="00865B0D" w:rsidRPr="004E4B77" w:rsidRDefault="00865B0D" w:rsidP="005B4189">
      <w:pPr>
        <w:spacing w:after="0"/>
        <w:jc w:val="both"/>
        <w:rPr>
          <w:sz w:val="22"/>
          <w:szCs w:val="22"/>
        </w:rPr>
      </w:pPr>
      <w:r w:rsidRPr="004E4B77">
        <w:rPr>
          <w:rStyle w:val="alb"/>
          <w:sz w:val="22"/>
          <w:szCs w:val="22"/>
        </w:rPr>
        <w:t xml:space="preserve">g) </w:t>
      </w:r>
      <w:r w:rsidRPr="004E4B77">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BBE6ECE" w14:textId="77777777" w:rsidR="00865B0D" w:rsidRPr="004E4B77" w:rsidRDefault="00865B0D" w:rsidP="005B4189">
      <w:pPr>
        <w:spacing w:after="0"/>
        <w:jc w:val="both"/>
        <w:rPr>
          <w:sz w:val="22"/>
          <w:szCs w:val="22"/>
        </w:rPr>
      </w:pPr>
      <w:r w:rsidRPr="004E4B77">
        <w:rPr>
          <w:rStyle w:val="alb"/>
          <w:sz w:val="22"/>
          <w:szCs w:val="22"/>
        </w:rPr>
        <w:t xml:space="preserve">h) </w:t>
      </w:r>
      <w:r w:rsidRPr="004E4B77">
        <w:rPr>
          <w:sz w:val="22"/>
          <w:szCs w:val="22"/>
        </w:rPr>
        <w:t>o którym mowa w art. 9 ust. 1 i 3 lub art. 10 ustawy z dnia 15 czerwca 2012 r. o skutkach powierzania wykonywania pracy cudzoziemcom przebywającym wbrew przepisom na terytorium Rzeczypospolitej Polskiej</w:t>
      </w:r>
    </w:p>
    <w:p w14:paraId="63ADA768" w14:textId="77777777" w:rsidR="00865B0D" w:rsidRPr="004E4B77" w:rsidRDefault="00865B0D" w:rsidP="005B4189">
      <w:pPr>
        <w:pStyle w:val="text-justify"/>
        <w:spacing w:before="0" w:beforeAutospacing="0" w:after="0" w:afterAutospacing="0" w:line="276" w:lineRule="auto"/>
        <w:jc w:val="both"/>
        <w:rPr>
          <w:sz w:val="22"/>
          <w:szCs w:val="22"/>
        </w:rPr>
      </w:pPr>
      <w:r w:rsidRPr="004E4B77">
        <w:rPr>
          <w:sz w:val="22"/>
          <w:szCs w:val="22"/>
        </w:rPr>
        <w:t>- lub za odpowiedni czyn zabroniony określony w przepisach prawa obcego;</w:t>
      </w:r>
    </w:p>
    <w:p w14:paraId="17FC2111" w14:textId="77777777" w:rsidR="00865B0D" w:rsidRPr="004E4B77" w:rsidRDefault="00865B0D" w:rsidP="005B4189">
      <w:pPr>
        <w:spacing w:after="0"/>
        <w:jc w:val="both"/>
        <w:rPr>
          <w:sz w:val="22"/>
          <w:szCs w:val="22"/>
        </w:rPr>
      </w:pPr>
      <w:r w:rsidRPr="004E4B77">
        <w:rPr>
          <w:rStyle w:val="alb"/>
          <w:sz w:val="22"/>
          <w:szCs w:val="22"/>
        </w:rPr>
        <w:t xml:space="preserve">2) </w:t>
      </w:r>
      <w:r w:rsidRPr="004E4B77">
        <w:rPr>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E8D4C50" w14:textId="77777777" w:rsidR="00865B0D" w:rsidRPr="004E4B77" w:rsidRDefault="005C49EC" w:rsidP="005B4189">
      <w:pPr>
        <w:spacing w:after="0"/>
        <w:jc w:val="both"/>
        <w:rPr>
          <w:sz w:val="22"/>
          <w:szCs w:val="22"/>
        </w:rPr>
      </w:pPr>
      <w:r w:rsidRPr="004E4B77">
        <w:rPr>
          <w:rStyle w:val="alb"/>
          <w:sz w:val="22"/>
          <w:szCs w:val="22"/>
        </w:rPr>
        <w:t>3), wobec którego</w:t>
      </w:r>
      <w:r w:rsidR="00865B0D" w:rsidRPr="004E4B77">
        <w:rPr>
          <w:sz w:val="22"/>
          <w:szCs w:val="22"/>
        </w:rPr>
        <w:t xml:space="preserve"> wydano prawomocny wyrok sądu lub ostateczną decyzję administracyjną o zaleganiu z uiszczeniem podatków, opłat lub składek na ubezpieczenie społeczne lub zdrowotne, </w:t>
      </w:r>
      <w:r w:rsidRPr="004E4B77">
        <w:rPr>
          <w:sz w:val="22"/>
          <w:szCs w:val="22"/>
        </w:rPr>
        <w:t>chyba, że</w:t>
      </w:r>
      <w:r w:rsidR="00865B0D" w:rsidRPr="004E4B77">
        <w:rPr>
          <w:sz w:val="22"/>
          <w:szCs w:val="22"/>
        </w:rPr>
        <w:t xml:space="preserv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DB5694F" w14:textId="77777777" w:rsidR="00865B0D" w:rsidRPr="004E4B77" w:rsidRDefault="00865B0D" w:rsidP="005B4189">
      <w:pPr>
        <w:spacing w:after="0"/>
        <w:jc w:val="both"/>
        <w:rPr>
          <w:sz w:val="22"/>
          <w:szCs w:val="22"/>
        </w:rPr>
      </w:pPr>
      <w:r w:rsidRPr="004E4B77">
        <w:rPr>
          <w:rStyle w:val="alb"/>
          <w:sz w:val="22"/>
          <w:szCs w:val="22"/>
        </w:rPr>
        <w:t xml:space="preserve">4) </w:t>
      </w:r>
      <w:r w:rsidRPr="004E4B77">
        <w:rPr>
          <w:sz w:val="22"/>
          <w:szCs w:val="22"/>
        </w:rPr>
        <w:t>wobec którego prawomocnie orzeczono zakaz ubiegania się o zamówienia publiczne;</w:t>
      </w:r>
    </w:p>
    <w:p w14:paraId="4395EA25" w14:textId="77777777" w:rsidR="00865B0D" w:rsidRPr="004E4B77" w:rsidRDefault="00865B0D" w:rsidP="005B4189">
      <w:pPr>
        <w:spacing w:after="0"/>
        <w:jc w:val="both"/>
        <w:rPr>
          <w:sz w:val="22"/>
          <w:szCs w:val="22"/>
        </w:rPr>
      </w:pPr>
      <w:r w:rsidRPr="004E4B77">
        <w:rPr>
          <w:rStyle w:val="alb"/>
          <w:sz w:val="22"/>
          <w:szCs w:val="22"/>
        </w:rPr>
        <w:t xml:space="preserve">5) </w:t>
      </w:r>
      <w:r w:rsidRPr="004E4B77">
        <w:rPr>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9445D3D" w14:textId="77777777" w:rsidR="00C35CAA" w:rsidRPr="004E4B77" w:rsidRDefault="00865B0D" w:rsidP="005B4189">
      <w:pPr>
        <w:spacing w:after="0"/>
        <w:jc w:val="both"/>
        <w:rPr>
          <w:sz w:val="22"/>
          <w:szCs w:val="22"/>
        </w:rPr>
      </w:pPr>
      <w:r w:rsidRPr="004E4B77">
        <w:rPr>
          <w:rStyle w:val="alb"/>
          <w:sz w:val="22"/>
          <w:szCs w:val="22"/>
        </w:rPr>
        <w:t xml:space="preserve">6) </w:t>
      </w:r>
      <w:r w:rsidRPr="004E4B77">
        <w:rPr>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EB9D827" w14:textId="77777777" w:rsidR="00865B0D" w:rsidRDefault="00C35CAA" w:rsidP="00FA70BB">
      <w:pPr>
        <w:pStyle w:val="Akapitzlist"/>
        <w:numPr>
          <w:ilvl w:val="0"/>
          <w:numId w:val="11"/>
        </w:numPr>
        <w:tabs>
          <w:tab w:val="left" w:pos="426"/>
        </w:tabs>
        <w:spacing w:after="0"/>
        <w:ind w:left="0" w:firstLine="0"/>
        <w:contextualSpacing w:val="0"/>
        <w:jc w:val="both"/>
        <w:rPr>
          <w:sz w:val="22"/>
          <w:szCs w:val="22"/>
        </w:rPr>
      </w:pPr>
      <w:r w:rsidRPr="004E4B77">
        <w:rPr>
          <w:sz w:val="22"/>
          <w:szCs w:val="22"/>
        </w:rPr>
        <w:t>Wykonawca może zostać wykluczony przez Zamawiającego na każdym etapie postepowania o udzielenie zamówienia.</w:t>
      </w:r>
    </w:p>
    <w:p w14:paraId="3AA65F0F" w14:textId="77777777" w:rsidR="00D73A26" w:rsidRDefault="00D73A26" w:rsidP="00D73A26">
      <w:pPr>
        <w:pStyle w:val="Akapitzlist"/>
        <w:tabs>
          <w:tab w:val="left" w:pos="426"/>
        </w:tabs>
        <w:spacing w:after="0"/>
        <w:ind w:left="0"/>
        <w:contextualSpacing w:val="0"/>
        <w:jc w:val="both"/>
        <w:rPr>
          <w:sz w:val="24"/>
        </w:rPr>
      </w:pPr>
    </w:p>
    <w:p w14:paraId="1B9984EA" w14:textId="77777777" w:rsidR="00D73A26" w:rsidRDefault="00C45E91" w:rsidP="009574DC">
      <w:pPr>
        <w:pStyle w:val="Akapitzlist"/>
        <w:spacing w:after="120"/>
        <w:ind w:left="0"/>
        <w:contextualSpacing w:val="0"/>
        <w:jc w:val="both"/>
        <w:rPr>
          <w:b/>
          <w:bCs/>
          <w:sz w:val="24"/>
        </w:rPr>
      </w:pPr>
      <w:r>
        <w:rPr>
          <w:b/>
          <w:spacing w:val="0"/>
          <w:kern w:val="0"/>
          <w:sz w:val="24"/>
        </w:rPr>
        <w:t xml:space="preserve">XVIa </w:t>
      </w:r>
      <w:r w:rsidR="00D73A26" w:rsidRPr="003157D6">
        <w:rPr>
          <w:b/>
          <w:spacing w:val="0"/>
          <w:kern w:val="0"/>
          <w:sz w:val="24"/>
        </w:rPr>
        <w:t>PODSTAWY WYKLUCZENIA, O</w:t>
      </w:r>
      <w:r w:rsidR="00D73A26">
        <w:rPr>
          <w:b/>
          <w:spacing w:val="0"/>
          <w:kern w:val="0"/>
          <w:sz w:val="24"/>
        </w:rPr>
        <w:t xml:space="preserve"> KTÓRYCH MOWA W ART.</w:t>
      </w:r>
      <w:r>
        <w:rPr>
          <w:b/>
          <w:spacing w:val="0"/>
          <w:kern w:val="0"/>
          <w:sz w:val="24"/>
        </w:rPr>
        <w:t xml:space="preserve"> </w:t>
      </w:r>
      <w:r w:rsidR="00D73A26">
        <w:rPr>
          <w:b/>
          <w:spacing w:val="0"/>
          <w:kern w:val="0"/>
          <w:sz w:val="24"/>
        </w:rPr>
        <w:t xml:space="preserve">7 UST. 1 </w:t>
      </w:r>
      <w:r>
        <w:rPr>
          <w:b/>
          <w:spacing w:val="0"/>
          <w:kern w:val="0"/>
          <w:sz w:val="24"/>
        </w:rPr>
        <w:t xml:space="preserve">USTAWY Z DNIA 13 KWIETNIA 2022 R . </w:t>
      </w:r>
      <w:r w:rsidRPr="00127ED4">
        <w:rPr>
          <w:b/>
          <w:bCs/>
          <w:sz w:val="24"/>
        </w:rPr>
        <w:t>O SZCZEGÓLNYCH ROZWIĄZANIACH W ZAKRESIE PRZECIWDZIAŁANIA WSPIERANIU AGRESJI NA UKRAINĘ ORAZ SŁUŻĄCYCH OCHRONIE BEZPIECZEŃSTWA NARODOWEGO</w:t>
      </w:r>
    </w:p>
    <w:p w14:paraId="6B8CBCE7" w14:textId="77777777" w:rsidR="009574DC" w:rsidRPr="004E4B77" w:rsidRDefault="009574DC" w:rsidP="00FA70BB">
      <w:pPr>
        <w:pStyle w:val="Akapitzlist"/>
        <w:numPr>
          <w:ilvl w:val="0"/>
          <w:numId w:val="23"/>
        </w:numPr>
        <w:tabs>
          <w:tab w:val="left" w:pos="426"/>
        </w:tabs>
        <w:spacing w:after="120"/>
        <w:ind w:left="0" w:firstLine="0"/>
        <w:contextualSpacing w:val="0"/>
        <w:jc w:val="both"/>
        <w:rPr>
          <w:b/>
          <w:spacing w:val="0"/>
          <w:kern w:val="0"/>
          <w:sz w:val="22"/>
          <w:szCs w:val="22"/>
        </w:rPr>
      </w:pPr>
      <w:r w:rsidRPr="004E4B77">
        <w:rPr>
          <w:sz w:val="22"/>
          <w:szCs w:val="22"/>
        </w:rPr>
        <w:t xml:space="preserve">Z postępowania o udzielenie zamówienia publicznego lub konkursu prowadzonego na podstawie ustawy z dnia 11 września 2019 r. – Prawo zamówień publicznych wyklucza się: </w:t>
      </w:r>
    </w:p>
    <w:p w14:paraId="1137D717" w14:textId="77777777" w:rsidR="009574DC" w:rsidRPr="004E4B77" w:rsidRDefault="009574DC" w:rsidP="009574DC">
      <w:pPr>
        <w:pStyle w:val="Akapitzlist"/>
        <w:spacing w:after="120"/>
        <w:ind w:left="0"/>
        <w:contextualSpacing w:val="0"/>
        <w:jc w:val="both"/>
        <w:rPr>
          <w:sz w:val="22"/>
          <w:szCs w:val="22"/>
        </w:rPr>
      </w:pPr>
      <w:r w:rsidRPr="004E4B77">
        <w:rPr>
          <w:sz w:val="22"/>
          <w:szCs w:val="22"/>
        </w:rPr>
        <w:lastRenderedPageBreak/>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264359DC" w14:textId="77777777" w:rsidR="009574DC" w:rsidRPr="004E4B77" w:rsidRDefault="009574DC" w:rsidP="009574DC">
      <w:pPr>
        <w:pStyle w:val="Akapitzlist"/>
        <w:spacing w:after="120"/>
        <w:ind w:left="0"/>
        <w:contextualSpacing w:val="0"/>
        <w:jc w:val="both"/>
        <w:rPr>
          <w:sz w:val="22"/>
          <w:szCs w:val="22"/>
        </w:rPr>
      </w:pPr>
      <w:r w:rsidRPr="004E4B77">
        <w:rPr>
          <w:sz w:val="22"/>
          <w:szCs w:val="22"/>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0DB11DC" w14:textId="77777777" w:rsidR="00127ED4" w:rsidRPr="004E4B77" w:rsidRDefault="009574DC" w:rsidP="009574DC">
      <w:pPr>
        <w:pStyle w:val="Akapitzlist"/>
        <w:spacing w:after="120"/>
        <w:ind w:left="0"/>
        <w:contextualSpacing w:val="0"/>
        <w:jc w:val="both"/>
        <w:rPr>
          <w:b/>
          <w:spacing w:val="0"/>
          <w:kern w:val="0"/>
          <w:sz w:val="22"/>
          <w:szCs w:val="22"/>
        </w:rPr>
      </w:pPr>
      <w:r w:rsidRPr="004E4B77">
        <w:rPr>
          <w:sz w:val="22"/>
          <w:szCs w:val="2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F48DC97" w14:textId="77777777" w:rsidR="00D73A26" w:rsidRPr="004E4B77" w:rsidRDefault="009574DC" w:rsidP="00D73A26">
      <w:pPr>
        <w:pStyle w:val="Akapitzlist"/>
        <w:tabs>
          <w:tab w:val="left" w:pos="426"/>
        </w:tabs>
        <w:spacing w:after="0"/>
        <w:ind w:left="0"/>
        <w:contextualSpacing w:val="0"/>
        <w:jc w:val="both"/>
        <w:rPr>
          <w:sz w:val="22"/>
          <w:szCs w:val="22"/>
        </w:rPr>
      </w:pPr>
      <w:r w:rsidRPr="004E4B77">
        <w:rPr>
          <w:sz w:val="22"/>
          <w:szCs w:val="22"/>
        </w:rPr>
        <w:tab/>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9438B7C" w14:textId="77777777" w:rsidR="009574DC" w:rsidRPr="00C35CAA" w:rsidRDefault="009574DC" w:rsidP="00D73A26">
      <w:pPr>
        <w:pStyle w:val="Akapitzlist"/>
        <w:tabs>
          <w:tab w:val="left" w:pos="426"/>
        </w:tabs>
        <w:spacing w:after="0"/>
        <w:ind w:left="0"/>
        <w:contextualSpacing w:val="0"/>
        <w:jc w:val="both"/>
        <w:rPr>
          <w:sz w:val="24"/>
        </w:rPr>
      </w:pPr>
    </w:p>
    <w:p w14:paraId="799F8F55" w14:textId="2027A0F2" w:rsidR="00DD4A07" w:rsidRPr="00DC1C97" w:rsidRDefault="00A9496A" w:rsidP="008228C3">
      <w:pPr>
        <w:pStyle w:val="Akapitzlist"/>
        <w:numPr>
          <w:ilvl w:val="0"/>
          <w:numId w:val="35"/>
        </w:numPr>
        <w:spacing w:after="120" w:line="240" w:lineRule="auto"/>
        <w:ind w:left="567" w:hanging="567"/>
        <w:contextualSpacing w:val="0"/>
        <w:rPr>
          <w:b/>
          <w:spacing w:val="0"/>
          <w:kern w:val="0"/>
          <w:sz w:val="24"/>
        </w:rPr>
      </w:pPr>
      <w:r w:rsidRPr="00C35CAA">
        <w:rPr>
          <w:b/>
          <w:spacing w:val="0"/>
          <w:kern w:val="0"/>
          <w:sz w:val="24"/>
        </w:rPr>
        <w:t>SPO</w:t>
      </w:r>
      <w:r w:rsidR="00C35CAA">
        <w:rPr>
          <w:b/>
          <w:spacing w:val="0"/>
          <w:kern w:val="0"/>
          <w:sz w:val="24"/>
        </w:rPr>
        <w:t>SÓB OBLICZENIA CENY</w:t>
      </w:r>
    </w:p>
    <w:p w14:paraId="4A275D08" w14:textId="357C4AD0" w:rsidR="00C35CAA" w:rsidRPr="00AF7F04" w:rsidRDefault="00DD4A07" w:rsidP="000D0F61">
      <w:pPr>
        <w:pStyle w:val="Akapitzlist"/>
        <w:spacing w:after="0"/>
        <w:ind w:left="0"/>
        <w:contextualSpacing w:val="0"/>
        <w:jc w:val="both"/>
        <w:rPr>
          <w:b/>
          <w:sz w:val="22"/>
          <w:szCs w:val="22"/>
        </w:rPr>
      </w:pPr>
      <w:r>
        <w:rPr>
          <w:sz w:val="22"/>
          <w:szCs w:val="22"/>
        </w:rPr>
        <w:t>1</w:t>
      </w:r>
      <w:r w:rsidR="000D0F61" w:rsidRPr="00AF7F04">
        <w:rPr>
          <w:sz w:val="22"/>
          <w:szCs w:val="22"/>
        </w:rPr>
        <w:t xml:space="preserve">. </w:t>
      </w:r>
      <w:r w:rsidR="00C35CAA" w:rsidRPr="00AF7F04">
        <w:rPr>
          <w:spacing w:val="0"/>
          <w:kern w:val="0"/>
          <w:sz w:val="22"/>
          <w:szCs w:val="22"/>
        </w:rPr>
        <w:t xml:space="preserve">Wykonawca poda cenę oferty w </w:t>
      </w:r>
      <w:r w:rsidR="00C35CAA" w:rsidRPr="00AF7F04">
        <w:rPr>
          <w:b/>
          <w:spacing w:val="0"/>
          <w:kern w:val="0"/>
          <w:sz w:val="22"/>
          <w:szCs w:val="22"/>
        </w:rPr>
        <w:t>Formularzu Ofertowym</w:t>
      </w:r>
      <w:r w:rsidR="00C35CAA" w:rsidRPr="00AF7F04">
        <w:rPr>
          <w:spacing w:val="0"/>
          <w:kern w:val="0"/>
          <w:sz w:val="22"/>
          <w:szCs w:val="22"/>
        </w:rPr>
        <w:t xml:space="preserve"> sporządzonym według wzoru stanowiącego </w:t>
      </w:r>
      <w:r w:rsidR="00C35CAA" w:rsidRPr="00AF7F04">
        <w:rPr>
          <w:b/>
          <w:spacing w:val="0"/>
          <w:kern w:val="0"/>
          <w:sz w:val="22"/>
          <w:szCs w:val="22"/>
        </w:rPr>
        <w:t>Załącznik Nr 2 do SWZ</w:t>
      </w:r>
      <w:r w:rsidR="00C35CAA" w:rsidRPr="00AF7F04">
        <w:rPr>
          <w:spacing w:val="0"/>
          <w:kern w:val="0"/>
          <w:sz w:val="22"/>
          <w:szCs w:val="22"/>
        </w:rPr>
        <w:t>, jako cenę</w:t>
      </w:r>
      <w:r w:rsidR="00821AC3" w:rsidRPr="00AF7F04">
        <w:rPr>
          <w:spacing w:val="0"/>
          <w:kern w:val="0"/>
          <w:sz w:val="22"/>
          <w:szCs w:val="22"/>
        </w:rPr>
        <w:t xml:space="preserve"> netto i </w:t>
      </w:r>
      <w:r w:rsidR="00C35CAA" w:rsidRPr="00AF7F04">
        <w:rPr>
          <w:spacing w:val="0"/>
          <w:kern w:val="0"/>
          <w:sz w:val="22"/>
          <w:szCs w:val="22"/>
        </w:rPr>
        <w:t>brutto z wyszczególnieniem stawki podatku od towarów i usług (VAT).</w:t>
      </w:r>
    </w:p>
    <w:p w14:paraId="6328D3CC" w14:textId="77777777" w:rsidR="00C35CAA" w:rsidRPr="00AF7F04" w:rsidRDefault="00C35CAA" w:rsidP="00DD4A07">
      <w:pPr>
        <w:pStyle w:val="Akapitzlist"/>
        <w:numPr>
          <w:ilvl w:val="0"/>
          <w:numId w:val="33"/>
        </w:numPr>
        <w:spacing w:after="0"/>
        <w:ind w:left="426" w:hanging="426"/>
        <w:contextualSpacing w:val="0"/>
        <w:jc w:val="both"/>
        <w:rPr>
          <w:spacing w:val="0"/>
          <w:kern w:val="0"/>
          <w:sz w:val="22"/>
          <w:szCs w:val="22"/>
        </w:rPr>
      </w:pPr>
      <w:r w:rsidRPr="00AF7F04">
        <w:rPr>
          <w:spacing w:val="0"/>
          <w:kern w:val="0"/>
          <w:sz w:val="22"/>
          <w:szCs w:val="22"/>
        </w:rPr>
        <w:t>Cena oferty stanowi wynagrodzenie ryczałtowe.</w:t>
      </w:r>
    </w:p>
    <w:p w14:paraId="3052156C" w14:textId="77777777" w:rsidR="00C35CAA" w:rsidRPr="00AF7F04" w:rsidRDefault="00C35CAA" w:rsidP="00DD4A07">
      <w:pPr>
        <w:pStyle w:val="Akapitzlist"/>
        <w:numPr>
          <w:ilvl w:val="0"/>
          <w:numId w:val="33"/>
        </w:numPr>
        <w:spacing w:after="0"/>
        <w:ind w:left="357" w:hanging="357"/>
        <w:contextualSpacing w:val="0"/>
        <w:jc w:val="both"/>
        <w:rPr>
          <w:spacing w:val="0"/>
          <w:kern w:val="0"/>
          <w:sz w:val="22"/>
          <w:szCs w:val="22"/>
        </w:rPr>
      </w:pPr>
      <w:r w:rsidRPr="00AF7F04">
        <w:rPr>
          <w:spacing w:val="0"/>
          <w:kern w:val="0"/>
          <w:sz w:val="22"/>
          <w:szCs w:val="22"/>
        </w:rPr>
        <w:t>Cena musi być wyrażona w złotych polskich (PLN), z dokładnością nie większą niż dwa miejsca po przecinku.</w:t>
      </w:r>
    </w:p>
    <w:p w14:paraId="580CA1AE" w14:textId="77777777" w:rsidR="00C35CAA" w:rsidRPr="00AF7F04" w:rsidRDefault="00C35CAA" w:rsidP="00DD4A07">
      <w:pPr>
        <w:pStyle w:val="Akapitzlist"/>
        <w:numPr>
          <w:ilvl w:val="0"/>
          <w:numId w:val="33"/>
        </w:numPr>
        <w:spacing w:after="0"/>
        <w:ind w:left="357" w:hanging="357"/>
        <w:contextualSpacing w:val="0"/>
        <w:jc w:val="both"/>
        <w:rPr>
          <w:spacing w:val="0"/>
          <w:kern w:val="0"/>
          <w:sz w:val="22"/>
          <w:szCs w:val="22"/>
        </w:rPr>
      </w:pPr>
      <w:r w:rsidRPr="00AF7F04">
        <w:rPr>
          <w:spacing w:val="0"/>
          <w:kern w:val="0"/>
          <w:sz w:val="22"/>
          <w:szCs w:val="22"/>
        </w:rPr>
        <w:t>Wykonawca poda w Formularzu Ofertowym stawkę podatku od towarów i usług</w:t>
      </w:r>
      <w:r w:rsidR="001C5718" w:rsidRPr="00AF7F04">
        <w:rPr>
          <w:spacing w:val="0"/>
          <w:kern w:val="0"/>
          <w:sz w:val="22"/>
          <w:szCs w:val="22"/>
        </w:rPr>
        <w:t xml:space="preserve"> </w:t>
      </w:r>
      <w:r w:rsidRPr="00AF7F04">
        <w:rPr>
          <w:spacing w:val="0"/>
          <w:kern w:val="0"/>
          <w:sz w:val="22"/>
          <w:szCs w:val="22"/>
        </w:rPr>
        <w:t>(VAT)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w:t>
      </w:r>
      <w:r w:rsidR="001C5718" w:rsidRPr="00AF7F04">
        <w:rPr>
          <w:spacing w:val="0"/>
          <w:kern w:val="0"/>
          <w:sz w:val="22"/>
          <w:szCs w:val="22"/>
        </w:rPr>
        <w:t xml:space="preserve"> </w:t>
      </w:r>
      <w:r w:rsidRPr="00AF7F04">
        <w:rPr>
          <w:spacing w:val="0"/>
          <w:kern w:val="0"/>
          <w:sz w:val="22"/>
          <w:szCs w:val="22"/>
        </w:rPr>
        <w:t>art. 223 ust. 2 pkt 3 pzp).</w:t>
      </w:r>
    </w:p>
    <w:p w14:paraId="77A37B0E" w14:textId="77777777" w:rsidR="00C35CAA" w:rsidRPr="00AF7F04" w:rsidRDefault="00C35CAA" w:rsidP="00DD4A07">
      <w:pPr>
        <w:pStyle w:val="Akapitzlist"/>
        <w:numPr>
          <w:ilvl w:val="0"/>
          <w:numId w:val="33"/>
        </w:numPr>
        <w:spacing w:after="0"/>
        <w:ind w:left="357" w:hanging="357"/>
        <w:contextualSpacing w:val="0"/>
        <w:jc w:val="both"/>
        <w:rPr>
          <w:spacing w:val="0"/>
          <w:kern w:val="0"/>
          <w:sz w:val="22"/>
          <w:szCs w:val="22"/>
        </w:rPr>
      </w:pPr>
      <w:r w:rsidRPr="00AF7F04">
        <w:rPr>
          <w:spacing w:val="0"/>
          <w:kern w:val="0"/>
          <w:sz w:val="22"/>
          <w:szCs w:val="22"/>
        </w:rPr>
        <w:t>Rozliczenia między Zamawiającym a Wykonawcą będą prowadzone w złotych polskich (PLN).</w:t>
      </w:r>
    </w:p>
    <w:p w14:paraId="55B4C909" w14:textId="77777777" w:rsidR="00BD4412" w:rsidRPr="00AF7F04" w:rsidRDefault="00C35CAA" w:rsidP="00DD4A07">
      <w:pPr>
        <w:pStyle w:val="Akapitzlist"/>
        <w:numPr>
          <w:ilvl w:val="0"/>
          <w:numId w:val="33"/>
        </w:numPr>
        <w:spacing w:after="0"/>
        <w:ind w:left="357" w:hanging="357"/>
        <w:contextualSpacing w:val="0"/>
        <w:jc w:val="both"/>
        <w:rPr>
          <w:spacing w:val="0"/>
          <w:kern w:val="0"/>
          <w:sz w:val="22"/>
          <w:szCs w:val="22"/>
        </w:rPr>
      </w:pPr>
      <w:r w:rsidRPr="00AF7F04">
        <w:rPr>
          <w:spacing w:val="0"/>
          <w:kern w:val="0"/>
          <w:sz w:val="22"/>
          <w:szCs w:val="22"/>
        </w:rPr>
        <w:t>W przypadku rozbieżności pomiędzy ceną ryczałtową podaną cyfrowo a słownie, jako wartość właściwa zostanie przyjęta cena ryczałtowa podana słownie.</w:t>
      </w:r>
    </w:p>
    <w:p w14:paraId="13914F57" w14:textId="6DEAA85A" w:rsidR="00BD4412" w:rsidRPr="00AF7F04" w:rsidRDefault="00BD4412" w:rsidP="00DD4A07">
      <w:pPr>
        <w:pStyle w:val="Akapitzlist"/>
        <w:numPr>
          <w:ilvl w:val="0"/>
          <w:numId w:val="33"/>
        </w:numPr>
        <w:spacing w:after="0"/>
        <w:ind w:left="357" w:hanging="357"/>
        <w:contextualSpacing w:val="0"/>
        <w:jc w:val="both"/>
        <w:rPr>
          <w:spacing w:val="0"/>
          <w:kern w:val="0"/>
          <w:sz w:val="22"/>
          <w:szCs w:val="22"/>
        </w:rPr>
      </w:pPr>
      <w:r w:rsidRPr="00AF7F04">
        <w:rPr>
          <w:sz w:val="22"/>
          <w:szCs w:val="22"/>
        </w:rPr>
        <w:t>Jeżeli została złożona oferta, której wybór prowadziłby do powstania u zamawiającego obowiązku podatkowego zgodnie z ustawą z dnia 11 marca 2004 r. o podatku od towarów i usług (</w:t>
      </w:r>
      <w:r w:rsidR="0038632A" w:rsidRPr="00AF7F04">
        <w:rPr>
          <w:sz w:val="22"/>
          <w:szCs w:val="22"/>
        </w:rPr>
        <w:t xml:space="preserve">tj. </w:t>
      </w:r>
      <w:r w:rsidRPr="00AF7F04">
        <w:rPr>
          <w:sz w:val="22"/>
          <w:szCs w:val="22"/>
        </w:rPr>
        <w:t>Dz. U. z 20</w:t>
      </w:r>
      <w:r w:rsidR="00F55A72" w:rsidRPr="00AF7F04">
        <w:rPr>
          <w:sz w:val="22"/>
          <w:szCs w:val="22"/>
        </w:rPr>
        <w:t>2</w:t>
      </w:r>
      <w:r w:rsidR="001D2226">
        <w:rPr>
          <w:sz w:val="22"/>
          <w:szCs w:val="22"/>
        </w:rPr>
        <w:t>4</w:t>
      </w:r>
      <w:r w:rsidRPr="00AF7F04">
        <w:rPr>
          <w:sz w:val="22"/>
          <w:szCs w:val="22"/>
        </w:rPr>
        <w:t xml:space="preserve"> r. poz. </w:t>
      </w:r>
      <w:r w:rsidR="001D2226">
        <w:rPr>
          <w:sz w:val="22"/>
          <w:szCs w:val="22"/>
        </w:rPr>
        <w:t>361</w:t>
      </w:r>
      <w:r w:rsidRPr="00AF7F04">
        <w:rPr>
          <w:sz w:val="22"/>
          <w:szCs w:val="22"/>
        </w:rPr>
        <w:t>, z</w:t>
      </w:r>
      <w:r w:rsidR="0038632A" w:rsidRPr="00AF7F04">
        <w:rPr>
          <w:sz w:val="22"/>
          <w:szCs w:val="22"/>
        </w:rPr>
        <w:t xml:space="preserve">e </w:t>
      </w:r>
      <w:r w:rsidRPr="00AF7F04">
        <w:rPr>
          <w:sz w:val="22"/>
          <w:szCs w:val="22"/>
        </w:rPr>
        <w:t>zm.), dla celów zastosowania kryterium ceny lub kosztu zamawiający dolicza do przedstawionej w tej ofercie ceny kwotę podatku od towarów i usług, którą miałby obowiązek rozliczyć.</w:t>
      </w:r>
    </w:p>
    <w:p w14:paraId="489D73C1" w14:textId="77777777" w:rsidR="00BD4412" w:rsidRPr="00AF7F04" w:rsidRDefault="00BD4412" w:rsidP="00DD4A07">
      <w:pPr>
        <w:pStyle w:val="Akapitzlist"/>
        <w:numPr>
          <w:ilvl w:val="0"/>
          <w:numId w:val="33"/>
        </w:numPr>
        <w:spacing w:after="0"/>
        <w:ind w:left="357" w:hanging="357"/>
        <w:contextualSpacing w:val="0"/>
        <w:jc w:val="both"/>
        <w:rPr>
          <w:spacing w:val="0"/>
          <w:kern w:val="0"/>
          <w:sz w:val="22"/>
          <w:szCs w:val="22"/>
        </w:rPr>
      </w:pPr>
      <w:r w:rsidRPr="00AF7F04">
        <w:rPr>
          <w:sz w:val="22"/>
          <w:szCs w:val="22"/>
        </w:rPr>
        <w:t>W ofercie Wykonawca ma obowiązek:</w:t>
      </w:r>
    </w:p>
    <w:p w14:paraId="5B6E80F6" w14:textId="77777777" w:rsidR="00BD4412" w:rsidRPr="00AF7F04" w:rsidRDefault="00BD4412" w:rsidP="00FA70BB">
      <w:pPr>
        <w:pStyle w:val="Akapitzlist"/>
        <w:numPr>
          <w:ilvl w:val="1"/>
          <w:numId w:val="15"/>
        </w:numPr>
        <w:spacing w:after="0"/>
        <w:ind w:left="714" w:hanging="357"/>
        <w:contextualSpacing w:val="0"/>
        <w:jc w:val="both"/>
        <w:rPr>
          <w:sz w:val="22"/>
          <w:szCs w:val="22"/>
        </w:rPr>
      </w:pPr>
      <w:r w:rsidRPr="00AF7F04">
        <w:rPr>
          <w:sz w:val="22"/>
          <w:szCs w:val="22"/>
        </w:rPr>
        <w:t>poinformowania zamawiającego, że wybór jego oferty będzie prowadził do powstania u zamawiającego obowiązku podatkowego;</w:t>
      </w:r>
    </w:p>
    <w:p w14:paraId="39565301" w14:textId="77777777" w:rsidR="00BD4412" w:rsidRPr="00AF7F04" w:rsidRDefault="00BD4412" w:rsidP="00FA70BB">
      <w:pPr>
        <w:pStyle w:val="Akapitzlist"/>
        <w:numPr>
          <w:ilvl w:val="1"/>
          <w:numId w:val="15"/>
        </w:numPr>
        <w:spacing w:after="0"/>
        <w:ind w:left="714" w:hanging="357"/>
        <w:contextualSpacing w:val="0"/>
        <w:jc w:val="both"/>
        <w:rPr>
          <w:sz w:val="22"/>
          <w:szCs w:val="22"/>
        </w:rPr>
      </w:pPr>
      <w:r w:rsidRPr="00AF7F04">
        <w:rPr>
          <w:sz w:val="22"/>
          <w:szCs w:val="22"/>
        </w:rPr>
        <w:t>wskazania nazwy (rodzaju) towaru lub usługi, których dostawa lub świadczenie będą prowadziły do powstania obowiązku podatkowego;</w:t>
      </w:r>
    </w:p>
    <w:p w14:paraId="3FBB2DF2" w14:textId="77777777" w:rsidR="00BD4412" w:rsidRPr="00AF7F04" w:rsidRDefault="00BD4412" w:rsidP="00FA70BB">
      <w:pPr>
        <w:pStyle w:val="Akapitzlist"/>
        <w:numPr>
          <w:ilvl w:val="1"/>
          <w:numId w:val="15"/>
        </w:numPr>
        <w:spacing w:after="0"/>
        <w:ind w:left="714" w:hanging="357"/>
        <w:contextualSpacing w:val="0"/>
        <w:jc w:val="both"/>
        <w:rPr>
          <w:sz w:val="22"/>
          <w:szCs w:val="22"/>
        </w:rPr>
      </w:pPr>
      <w:r w:rsidRPr="00AF7F04">
        <w:rPr>
          <w:sz w:val="22"/>
          <w:szCs w:val="22"/>
        </w:rPr>
        <w:lastRenderedPageBreak/>
        <w:t>wskazania wartości towaru lub usługi objętego obowiązkiem podatkowym zamawiającego, bez kwoty podatku;</w:t>
      </w:r>
    </w:p>
    <w:p w14:paraId="1444F2DD" w14:textId="59339EEB" w:rsidR="00CE48FD" w:rsidRPr="00D553BE" w:rsidRDefault="00BD4412" w:rsidP="004314D9">
      <w:pPr>
        <w:pStyle w:val="Akapitzlist"/>
        <w:numPr>
          <w:ilvl w:val="1"/>
          <w:numId w:val="15"/>
        </w:numPr>
        <w:spacing w:after="0"/>
        <w:ind w:left="714" w:hanging="357"/>
        <w:contextualSpacing w:val="0"/>
        <w:jc w:val="both"/>
        <w:rPr>
          <w:sz w:val="22"/>
          <w:szCs w:val="22"/>
        </w:rPr>
      </w:pPr>
      <w:r w:rsidRPr="00AF7F04">
        <w:rPr>
          <w:sz w:val="22"/>
          <w:szCs w:val="22"/>
        </w:rPr>
        <w:t>wskazania stawki podatku od towarów i usług, która zgodnie z wiedzą wykonawcy, będzie miała zastosowanie.</w:t>
      </w:r>
    </w:p>
    <w:p w14:paraId="0D88A617" w14:textId="77777777" w:rsidR="009D2AF5" w:rsidRPr="004314D9" w:rsidRDefault="009D2AF5" w:rsidP="004314D9">
      <w:pPr>
        <w:spacing w:after="0"/>
        <w:jc w:val="both"/>
        <w:rPr>
          <w:sz w:val="24"/>
        </w:rPr>
      </w:pPr>
    </w:p>
    <w:p w14:paraId="3425D1DE" w14:textId="77777777" w:rsidR="00C35CAA" w:rsidRPr="0040643F" w:rsidRDefault="00A9496A" w:rsidP="008228C3">
      <w:pPr>
        <w:pStyle w:val="Akapitzlist"/>
        <w:numPr>
          <w:ilvl w:val="0"/>
          <w:numId w:val="35"/>
        </w:numPr>
        <w:spacing w:after="120" w:line="240" w:lineRule="auto"/>
        <w:ind w:left="714" w:hanging="714"/>
        <w:contextualSpacing w:val="0"/>
        <w:jc w:val="both"/>
        <w:rPr>
          <w:b/>
          <w:spacing w:val="0"/>
          <w:kern w:val="0"/>
          <w:sz w:val="24"/>
        </w:rPr>
      </w:pPr>
      <w:r w:rsidRPr="0040643F">
        <w:rPr>
          <w:b/>
          <w:spacing w:val="0"/>
          <w:kern w:val="0"/>
          <w:sz w:val="24"/>
        </w:rPr>
        <w:t>OPIS KRYTERIÓW OCENY OFERT, WRAZ Z PODANIEM WAG TYCH K</w:t>
      </w:r>
      <w:r w:rsidR="00C35CAA" w:rsidRPr="0040643F">
        <w:rPr>
          <w:b/>
          <w:spacing w:val="0"/>
          <w:kern w:val="0"/>
          <w:sz w:val="24"/>
        </w:rPr>
        <w:t>RYTERIÓW, I SPOSOBU OCENY OFERT</w:t>
      </w:r>
    </w:p>
    <w:p w14:paraId="29F0F35D" w14:textId="77777777" w:rsidR="00191DE4" w:rsidRPr="00812689" w:rsidRDefault="00A01BEA" w:rsidP="00812689">
      <w:pPr>
        <w:pStyle w:val="Akapitzlist"/>
        <w:numPr>
          <w:ilvl w:val="0"/>
          <w:numId w:val="2"/>
        </w:numPr>
        <w:autoSpaceDE w:val="0"/>
        <w:autoSpaceDN w:val="0"/>
        <w:adjustRightInd w:val="0"/>
        <w:spacing w:after="120"/>
        <w:ind w:left="357" w:hanging="357"/>
        <w:jc w:val="both"/>
        <w:rPr>
          <w:rFonts w:eastAsiaTheme="minorHAnsi"/>
          <w:color w:val="000000"/>
          <w:spacing w:val="0"/>
          <w:kern w:val="0"/>
          <w:sz w:val="22"/>
          <w:szCs w:val="22"/>
          <w:lang w:eastAsia="en-US"/>
        </w:rPr>
      </w:pPr>
      <w:r w:rsidRPr="00812689">
        <w:rPr>
          <w:rFonts w:eastAsiaTheme="minorHAnsi"/>
          <w:color w:val="000000"/>
          <w:spacing w:val="0"/>
          <w:kern w:val="0"/>
          <w:sz w:val="22"/>
          <w:szCs w:val="22"/>
          <w:lang w:eastAsia="en-US"/>
        </w:rPr>
        <w:t>Przy wyborze oferty najkorzystniejszej Zamawiający będzie kierował się następującymi kryteriami oceny ofert</w:t>
      </w:r>
      <w:r w:rsidR="00191DE4" w:rsidRPr="00812689">
        <w:rPr>
          <w:rFonts w:eastAsiaTheme="minorHAnsi"/>
          <w:color w:val="000000"/>
          <w:spacing w:val="0"/>
          <w:kern w:val="0"/>
          <w:sz w:val="22"/>
          <w:szCs w:val="22"/>
          <w:lang w:eastAsia="en-US"/>
        </w:rPr>
        <w:t xml:space="preserve">: </w:t>
      </w:r>
    </w:p>
    <w:p w14:paraId="1BB4F5BA" w14:textId="77777777" w:rsidR="00191DE4" w:rsidRPr="00812689" w:rsidRDefault="00191DE4" w:rsidP="00812689">
      <w:pPr>
        <w:numPr>
          <w:ilvl w:val="0"/>
          <w:numId w:val="1"/>
        </w:numPr>
        <w:autoSpaceDE w:val="0"/>
        <w:autoSpaceDN w:val="0"/>
        <w:adjustRightInd w:val="0"/>
        <w:spacing w:after="0"/>
        <w:jc w:val="both"/>
        <w:rPr>
          <w:rFonts w:eastAsiaTheme="minorHAnsi"/>
          <w:b/>
          <w:color w:val="000000"/>
          <w:spacing w:val="0"/>
          <w:kern w:val="0"/>
          <w:sz w:val="22"/>
          <w:szCs w:val="22"/>
          <w:lang w:eastAsia="en-US"/>
        </w:rPr>
      </w:pPr>
      <w:r w:rsidRPr="00812689">
        <w:rPr>
          <w:rFonts w:eastAsiaTheme="minorHAnsi"/>
          <w:b/>
          <w:color w:val="000000"/>
          <w:spacing w:val="0"/>
          <w:kern w:val="0"/>
          <w:sz w:val="22"/>
          <w:szCs w:val="22"/>
          <w:lang w:eastAsia="en-US"/>
        </w:rPr>
        <w:t xml:space="preserve">„Cena” – C; </w:t>
      </w:r>
    </w:p>
    <w:p w14:paraId="0843AA3B" w14:textId="1FFBFE92" w:rsidR="00191DE4" w:rsidRPr="0039531A" w:rsidRDefault="00191DE4" w:rsidP="00812689">
      <w:pPr>
        <w:numPr>
          <w:ilvl w:val="0"/>
          <w:numId w:val="1"/>
        </w:numPr>
        <w:autoSpaceDE w:val="0"/>
        <w:autoSpaceDN w:val="0"/>
        <w:adjustRightInd w:val="0"/>
        <w:spacing w:after="0"/>
        <w:ind w:left="714" w:hanging="357"/>
        <w:jc w:val="both"/>
        <w:rPr>
          <w:rFonts w:eastAsiaTheme="minorHAnsi"/>
          <w:b/>
          <w:color w:val="000000"/>
          <w:spacing w:val="0"/>
          <w:kern w:val="0"/>
          <w:sz w:val="22"/>
          <w:szCs w:val="22"/>
          <w:lang w:eastAsia="en-US"/>
        </w:rPr>
      </w:pPr>
      <w:r w:rsidRPr="0039531A">
        <w:rPr>
          <w:rFonts w:eastAsiaTheme="minorHAnsi"/>
          <w:b/>
          <w:color w:val="000000"/>
          <w:spacing w:val="0"/>
          <w:kern w:val="0"/>
          <w:sz w:val="22"/>
          <w:szCs w:val="22"/>
          <w:lang w:eastAsia="en-US"/>
        </w:rPr>
        <w:t>„</w:t>
      </w:r>
      <w:r w:rsidR="00150AEE" w:rsidRPr="0039531A">
        <w:rPr>
          <w:b/>
          <w:kern w:val="0"/>
          <w:sz w:val="22"/>
          <w:szCs w:val="22"/>
        </w:rPr>
        <w:t>Gwarancja”</w:t>
      </w:r>
      <w:r w:rsidRPr="0039531A">
        <w:rPr>
          <w:rFonts w:eastAsiaTheme="minorHAnsi"/>
          <w:b/>
          <w:color w:val="000000"/>
          <w:spacing w:val="0"/>
          <w:kern w:val="0"/>
          <w:sz w:val="22"/>
          <w:szCs w:val="22"/>
          <w:lang w:eastAsia="en-US"/>
        </w:rPr>
        <w:t>– G.</w:t>
      </w:r>
    </w:p>
    <w:p w14:paraId="26E63BC1" w14:textId="77777777" w:rsidR="00191DE4" w:rsidRPr="00812689" w:rsidRDefault="00191DE4" w:rsidP="00812689">
      <w:pPr>
        <w:pStyle w:val="Akapitzlist"/>
        <w:numPr>
          <w:ilvl w:val="0"/>
          <w:numId w:val="2"/>
        </w:numPr>
        <w:autoSpaceDE w:val="0"/>
        <w:autoSpaceDN w:val="0"/>
        <w:adjustRightInd w:val="0"/>
        <w:spacing w:after="0"/>
        <w:ind w:left="357" w:hanging="357"/>
        <w:jc w:val="both"/>
        <w:rPr>
          <w:rFonts w:eastAsiaTheme="minorHAnsi"/>
          <w:color w:val="000000"/>
          <w:spacing w:val="0"/>
          <w:kern w:val="0"/>
          <w:sz w:val="22"/>
          <w:szCs w:val="22"/>
          <w:lang w:eastAsia="en-US"/>
        </w:rPr>
      </w:pPr>
      <w:r w:rsidRPr="00812689">
        <w:rPr>
          <w:rFonts w:eastAsiaTheme="minorHAnsi"/>
          <w:color w:val="000000"/>
          <w:spacing w:val="0"/>
          <w:kern w:val="0"/>
          <w:sz w:val="22"/>
          <w:szCs w:val="22"/>
          <w:lang w:eastAsia="en-US"/>
        </w:rPr>
        <w:t xml:space="preserve">Powyższym kryteriom Zamawiający przypisał następujące znaczenie: </w:t>
      </w:r>
    </w:p>
    <w:tbl>
      <w:tblPr>
        <w:tblStyle w:val="Tabela-Siatka"/>
        <w:tblW w:w="9185" w:type="dxa"/>
        <w:tblInd w:w="279" w:type="dxa"/>
        <w:tblLook w:val="04A0" w:firstRow="1" w:lastRow="0" w:firstColumn="1" w:lastColumn="0" w:noHBand="0" w:noVBand="1"/>
      </w:tblPr>
      <w:tblGrid>
        <w:gridCol w:w="1984"/>
        <w:gridCol w:w="1276"/>
        <w:gridCol w:w="1672"/>
        <w:gridCol w:w="4253"/>
      </w:tblGrid>
      <w:tr w:rsidR="00191DE4" w:rsidRPr="00812689" w14:paraId="1E4AF7A2" w14:textId="77777777" w:rsidTr="0027046A">
        <w:tc>
          <w:tcPr>
            <w:tcW w:w="1984" w:type="dxa"/>
          </w:tcPr>
          <w:p w14:paraId="698F15EE"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Kryterium</w:t>
            </w:r>
          </w:p>
        </w:tc>
        <w:tc>
          <w:tcPr>
            <w:tcW w:w="1276" w:type="dxa"/>
          </w:tcPr>
          <w:p w14:paraId="31493BDB"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Waga (%)</w:t>
            </w:r>
          </w:p>
        </w:tc>
        <w:tc>
          <w:tcPr>
            <w:tcW w:w="1672" w:type="dxa"/>
          </w:tcPr>
          <w:p w14:paraId="618A05B7"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Liczba punktów</w:t>
            </w:r>
          </w:p>
        </w:tc>
        <w:tc>
          <w:tcPr>
            <w:tcW w:w="4253" w:type="dxa"/>
          </w:tcPr>
          <w:p w14:paraId="070A306D"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Sposób oceny wg wzoru</w:t>
            </w:r>
          </w:p>
          <w:p w14:paraId="2CF06B23" w14:textId="77777777" w:rsidR="0027046A" w:rsidRPr="00812689" w:rsidRDefault="0027046A" w:rsidP="00812689">
            <w:pPr>
              <w:autoSpaceDE w:val="0"/>
              <w:autoSpaceDN w:val="0"/>
              <w:adjustRightInd w:val="0"/>
              <w:spacing w:line="276" w:lineRule="auto"/>
              <w:ind w:firstLine="0"/>
              <w:jc w:val="center"/>
              <w:rPr>
                <w:rFonts w:ascii="Times New Roman" w:hAnsi="Times New Roman" w:cs="Times New Roman"/>
                <w:b/>
                <w:sz w:val="22"/>
                <w:lang w:eastAsia="en-US"/>
              </w:rPr>
            </w:pPr>
          </w:p>
        </w:tc>
      </w:tr>
      <w:tr w:rsidR="00191DE4" w:rsidRPr="00812689" w14:paraId="30B5EF6B" w14:textId="77777777" w:rsidTr="0027046A">
        <w:tc>
          <w:tcPr>
            <w:tcW w:w="1984" w:type="dxa"/>
          </w:tcPr>
          <w:p w14:paraId="3D0AB421" w14:textId="77777777" w:rsidR="00191DE4" w:rsidRPr="00812689" w:rsidRDefault="00191DE4" w:rsidP="00812689">
            <w:pPr>
              <w:autoSpaceDE w:val="0"/>
              <w:autoSpaceDN w:val="0"/>
              <w:adjustRightInd w:val="0"/>
              <w:spacing w:line="276" w:lineRule="auto"/>
              <w:jc w:val="center"/>
              <w:rPr>
                <w:rFonts w:ascii="Times New Roman" w:hAnsi="Times New Roman" w:cs="Times New Roman"/>
                <w:b/>
                <w:sz w:val="22"/>
                <w:lang w:eastAsia="en-US"/>
              </w:rPr>
            </w:pPr>
          </w:p>
          <w:p w14:paraId="5EAD2B41"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Cena</w:t>
            </w:r>
          </w:p>
        </w:tc>
        <w:tc>
          <w:tcPr>
            <w:tcW w:w="1276" w:type="dxa"/>
          </w:tcPr>
          <w:p w14:paraId="34615194" w14:textId="77777777" w:rsidR="00191DE4" w:rsidRPr="00812689" w:rsidRDefault="00191DE4" w:rsidP="00812689">
            <w:pPr>
              <w:autoSpaceDE w:val="0"/>
              <w:autoSpaceDN w:val="0"/>
              <w:adjustRightInd w:val="0"/>
              <w:spacing w:line="276" w:lineRule="auto"/>
              <w:jc w:val="center"/>
              <w:rPr>
                <w:rFonts w:ascii="Times New Roman" w:hAnsi="Times New Roman" w:cs="Times New Roman"/>
                <w:b/>
                <w:sz w:val="22"/>
                <w:lang w:eastAsia="en-US"/>
              </w:rPr>
            </w:pPr>
          </w:p>
          <w:p w14:paraId="14836300"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60 %</w:t>
            </w:r>
          </w:p>
        </w:tc>
        <w:tc>
          <w:tcPr>
            <w:tcW w:w="1672" w:type="dxa"/>
          </w:tcPr>
          <w:p w14:paraId="0F79AE60" w14:textId="77777777" w:rsidR="00191DE4" w:rsidRPr="00812689" w:rsidRDefault="00191DE4" w:rsidP="00812689">
            <w:pPr>
              <w:autoSpaceDE w:val="0"/>
              <w:autoSpaceDN w:val="0"/>
              <w:adjustRightInd w:val="0"/>
              <w:spacing w:line="276" w:lineRule="auto"/>
              <w:jc w:val="center"/>
              <w:rPr>
                <w:rFonts w:ascii="Times New Roman" w:hAnsi="Times New Roman" w:cs="Times New Roman"/>
                <w:b/>
                <w:sz w:val="22"/>
                <w:lang w:eastAsia="en-US"/>
              </w:rPr>
            </w:pPr>
          </w:p>
          <w:p w14:paraId="4A235544"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60</w:t>
            </w:r>
          </w:p>
        </w:tc>
        <w:tc>
          <w:tcPr>
            <w:tcW w:w="4253" w:type="dxa"/>
          </w:tcPr>
          <w:tbl>
            <w:tblPr>
              <w:tblW w:w="0" w:type="auto"/>
              <w:tblBorders>
                <w:top w:val="nil"/>
                <w:left w:val="nil"/>
                <w:bottom w:val="nil"/>
                <w:right w:val="nil"/>
              </w:tblBorders>
              <w:tblLook w:val="0000" w:firstRow="0" w:lastRow="0" w:firstColumn="0" w:lastColumn="0" w:noHBand="0" w:noVBand="0"/>
            </w:tblPr>
            <w:tblGrid>
              <w:gridCol w:w="4037"/>
            </w:tblGrid>
            <w:tr w:rsidR="00191DE4" w:rsidRPr="00812689" w14:paraId="17E1F716" w14:textId="77777777" w:rsidTr="00DC41D5">
              <w:trPr>
                <w:trHeight w:val="355"/>
              </w:trPr>
              <w:tc>
                <w:tcPr>
                  <w:tcW w:w="0" w:type="auto"/>
                </w:tcPr>
                <w:p w14:paraId="488AFAFA" w14:textId="77777777" w:rsidR="00191DE4" w:rsidRPr="00812689" w:rsidRDefault="00191DE4" w:rsidP="00812689">
                  <w:pPr>
                    <w:tabs>
                      <w:tab w:val="center" w:pos="4536"/>
                      <w:tab w:val="right" w:pos="9072"/>
                    </w:tabs>
                    <w:suppressAutoHyphens/>
                    <w:spacing w:after="0"/>
                    <w:jc w:val="center"/>
                    <w:rPr>
                      <w:b/>
                      <w:spacing w:val="0"/>
                      <w:kern w:val="0"/>
                      <w:sz w:val="22"/>
                      <w:szCs w:val="22"/>
                      <w:lang w:eastAsia="ar-SA"/>
                    </w:rPr>
                  </w:pPr>
                  <w:r w:rsidRPr="00812689">
                    <w:rPr>
                      <w:b/>
                      <w:spacing w:val="0"/>
                      <w:kern w:val="0"/>
                      <w:sz w:val="22"/>
                      <w:szCs w:val="22"/>
                      <w:lang w:eastAsia="ar-SA"/>
                    </w:rPr>
                    <w:t>Cena najtańszej oferty</w:t>
                  </w:r>
                </w:p>
                <w:p w14:paraId="16CB2A88" w14:textId="77777777" w:rsidR="00191DE4" w:rsidRPr="00812689" w:rsidRDefault="00191DE4" w:rsidP="00812689">
                  <w:pPr>
                    <w:tabs>
                      <w:tab w:val="center" w:pos="4536"/>
                      <w:tab w:val="right" w:pos="9072"/>
                    </w:tabs>
                    <w:suppressAutoHyphens/>
                    <w:spacing w:after="0"/>
                    <w:jc w:val="center"/>
                    <w:rPr>
                      <w:b/>
                      <w:spacing w:val="0"/>
                      <w:kern w:val="0"/>
                      <w:sz w:val="22"/>
                      <w:szCs w:val="22"/>
                      <w:lang w:eastAsia="ar-SA"/>
                    </w:rPr>
                  </w:pPr>
                  <w:r w:rsidRPr="00812689">
                    <w:rPr>
                      <w:b/>
                      <w:spacing w:val="0"/>
                      <w:kern w:val="0"/>
                      <w:sz w:val="22"/>
                      <w:szCs w:val="22"/>
                      <w:lang w:eastAsia="ar-SA"/>
                    </w:rPr>
                    <w:t>C = ------------------------------------------  x 60 pkt</w:t>
                  </w:r>
                </w:p>
                <w:p w14:paraId="0B2B517E" w14:textId="77777777" w:rsidR="00191DE4" w:rsidRPr="00812689" w:rsidRDefault="00191DE4" w:rsidP="00812689">
                  <w:pPr>
                    <w:tabs>
                      <w:tab w:val="center" w:pos="4536"/>
                      <w:tab w:val="right" w:pos="9072"/>
                    </w:tabs>
                    <w:suppressAutoHyphens/>
                    <w:spacing w:after="120"/>
                    <w:jc w:val="center"/>
                    <w:rPr>
                      <w:b/>
                      <w:spacing w:val="0"/>
                      <w:kern w:val="0"/>
                      <w:sz w:val="22"/>
                      <w:szCs w:val="22"/>
                      <w:lang w:eastAsia="ar-SA"/>
                    </w:rPr>
                  </w:pPr>
                  <w:r w:rsidRPr="00812689">
                    <w:rPr>
                      <w:b/>
                      <w:spacing w:val="0"/>
                      <w:kern w:val="0"/>
                      <w:sz w:val="22"/>
                      <w:szCs w:val="22"/>
                      <w:lang w:eastAsia="ar-SA"/>
                    </w:rPr>
                    <w:t>Cena badanej oferty</w:t>
                  </w:r>
                </w:p>
              </w:tc>
            </w:tr>
          </w:tbl>
          <w:p w14:paraId="52D0D631" w14:textId="77777777" w:rsidR="00191DE4" w:rsidRPr="00812689" w:rsidRDefault="00191DE4" w:rsidP="00812689">
            <w:pPr>
              <w:autoSpaceDE w:val="0"/>
              <w:autoSpaceDN w:val="0"/>
              <w:adjustRightInd w:val="0"/>
              <w:spacing w:line="276" w:lineRule="auto"/>
              <w:jc w:val="center"/>
              <w:rPr>
                <w:rFonts w:ascii="Times New Roman" w:hAnsi="Times New Roman" w:cs="Times New Roman"/>
                <w:b/>
                <w:sz w:val="22"/>
                <w:lang w:eastAsia="en-US"/>
              </w:rPr>
            </w:pPr>
          </w:p>
        </w:tc>
      </w:tr>
      <w:tr w:rsidR="00191DE4" w:rsidRPr="00812689" w14:paraId="07C79FFA" w14:textId="77777777" w:rsidTr="0027046A">
        <w:tc>
          <w:tcPr>
            <w:tcW w:w="1984" w:type="dxa"/>
          </w:tcPr>
          <w:p w14:paraId="4EAE98A3" w14:textId="77777777" w:rsidR="00191DE4" w:rsidRPr="00812689" w:rsidRDefault="00191DE4" w:rsidP="00812689">
            <w:pPr>
              <w:autoSpaceDE w:val="0"/>
              <w:autoSpaceDN w:val="0"/>
              <w:adjustRightInd w:val="0"/>
              <w:spacing w:line="276" w:lineRule="auto"/>
              <w:jc w:val="center"/>
              <w:rPr>
                <w:rFonts w:ascii="Times New Roman" w:hAnsi="Times New Roman" w:cs="Times New Roman"/>
                <w:b/>
                <w:sz w:val="22"/>
                <w:lang w:eastAsia="en-US"/>
              </w:rPr>
            </w:pPr>
          </w:p>
          <w:p w14:paraId="1B228AF8" w14:textId="2293D7DC" w:rsidR="00191DE4" w:rsidRPr="00150AEE" w:rsidRDefault="00150AEE" w:rsidP="00812689">
            <w:pPr>
              <w:autoSpaceDE w:val="0"/>
              <w:autoSpaceDN w:val="0"/>
              <w:adjustRightInd w:val="0"/>
              <w:spacing w:line="276" w:lineRule="auto"/>
              <w:ind w:firstLine="0"/>
              <w:jc w:val="center"/>
              <w:rPr>
                <w:rFonts w:ascii="Times New Roman" w:hAnsi="Times New Roman" w:cs="Times New Roman"/>
                <w:b/>
                <w:bCs/>
                <w:sz w:val="22"/>
                <w:lang w:eastAsia="en-US"/>
              </w:rPr>
            </w:pPr>
            <w:r w:rsidRPr="00150AEE">
              <w:rPr>
                <w:rFonts w:ascii="Times New Roman" w:hAnsi="Times New Roman" w:cs="Times New Roman"/>
                <w:b/>
                <w:bCs/>
                <w:sz w:val="22"/>
              </w:rPr>
              <w:t xml:space="preserve">Gwarancja </w:t>
            </w:r>
          </w:p>
        </w:tc>
        <w:tc>
          <w:tcPr>
            <w:tcW w:w="1276" w:type="dxa"/>
          </w:tcPr>
          <w:p w14:paraId="173A1933" w14:textId="77777777" w:rsidR="00191DE4" w:rsidRPr="00812689" w:rsidRDefault="00191DE4" w:rsidP="00812689">
            <w:pPr>
              <w:autoSpaceDE w:val="0"/>
              <w:autoSpaceDN w:val="0"/>
              <w:adjustRightInd w:val="0"/>
              <w:spacing w:line="276" w:lineRule="auto"/>
              <w:jc w:val="center"/>
              <w:rPr>
                <w:rFonts w:ascii="Times New Roman" w:hAnsi="Times New Roman" w:cs="Times New Roman"/>
                <w:b/>
                <w:sz w:val="22"/>
                <w:lang w:eastAsia="en-US"/>
              </w:rPr>
            </w:pPr>
          </w:p>
          <w:p w14:paraId="2AE5697C" w14:textId="77777777" w:rsidR="00191DE4" w:rsidRPr="00812689" w:rsidRDefault="00A01BEA"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4</w:t>
            </w:r>
            <w:r w:rsidR="00191DE4" w:rsidRPr="00812689">
              <w:rPr>
                <w:rFonts w:ascii="Times New Roman" w:hAnsi="Times New Roman" w:cs="Times New Roman"/>
                <w:b/>
                <w:sz w:val="22"/>
                <w:lang w:eastAsia="en-US"/>
              </w:rPr>
              <w:t>0%</w:t>
            </w:r>
          </w:p>
        </w:tc>
        <w:tc>
          <w:tcPr>
            <w:tcW w:w="1672" w:type="dxa"/>
          </w:tcPr>
          <w:p w14:paraId="3E0C771D" w14:textId="77777777" w:rsidR="006B5CE0" w:rsidRPr="00812689" w:rsidRDefault="006B5CE0" w:rsidP="00812689">
            <w:pPr>
              <w:autoSpaceDE w:val="0"/>
              <w:autoSpaceDN w:val="0"/>
              <w:adjustRightInd w:val="0"/>
              <w:spacing w:line="276" w:lineRule="auto"/>
              <w:ind w:firstLine="0"/>
              <w:jc w:val="center"/>
              <w:rPr>
                <w:rFonts w:ascii="Times New Roman" w:hAnsi="Times New Roman" w:cs="Times New Roman"/>
                <w:b/>
                <w:sz w:val="22"/>
                <w:lang w:eastAsia="en-US"/>
              </w:rPr>
            </w:pPr>
          </w:p>
          <w:p w14:paraId="7F426ECB" w14:textId="77777777" w:rsidR="00191DE4" w:rsidRPr="00812689" w:rsidRDefault="00A01BEA"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4</w:t>
            </w:r>
            <w:r w:rsidR="00191DE4" w:rsidRPr="00812689">
              <w:rPr>
                <w:rFonts w:ascii="Times New Roman" w:hAnsi="Times New Roman" w:cs="Times New Roman"/>
                <w:b/>
                <w:sz w:val="22"/>
                <w:lang w:eastAsia="en-US"/>
              </w:rPr>
              <w:t>0</w:t>
            </w:r>
          </w:p>
        </w:tc>
        <w:tc>
          <w:tcPr>
            <w:tcW w:w="4253" w:type="dxa"/>
          </w:tcPr>
          <w:p w14:paraId="1CB93233" w14:textId="4144B66F" w:rsidR="00191DE4" w:rsidRPr="00812689" w:rsidRDefault="00357970" w:rsidP="00357970">
            <w:pPr>
              <w:autoSpaceDE w:val="0"/>
              <w:autoSpaceDN w:val="0"/>
              <w:adjustRightInd w:val="0"/>
              <w:spacing w:line="276" w:lineRule="auto"/>
              <w:ind w:firstLine="0"/>
              <w:jc w:val="center"/>
              <w:rPr>
                <w:rFonts w:ascii="Times New Roman" w:hAnsi="Times New Roman" w:cs="Times New Roman"/>
                <w:sz w:val="22"/>
                <w:lang w:eastAsia="en-US"/>
              </w:rPr>
            </w:pPr>
            <w:r>
              <w:rPr>
                <w:rFonts w:ascii="Times New Roman" w:hAnsi="Times New Roman" w:cs="Times New Roman"/>
                <w:b/>
                <w:bCs/>
                <w:sz w:val="22"/>
              </w:rPr>
              <w:t>Zgodnie z pkt 5</w:t>
            </w:r>
          </w:p>
        </w:tc>
      </w:tr>
      <w:tr w:rsidR="00191DE4" w:rsidRPr="00812689" w14:paraId="22F35CE8" w14:textId="77777777" w:rsidTr="0027046A">
        <w:tc>
          <w:tcPr>
            <w:tcW w:w="1984" w:type="dxa"/>
          </w:tcPr>
          <w:p w14:paraId="1050FE4F" w14:textId="77777777" w:rsidR="00303208" w:rsidRPr="00812689" w:rsidRDefault="00303208" w:rsidP="00812689">
            <w:pPr>
              <w:autoSpaceDE w:val="0"/>
              <w:autoSpaceDN w:val="0"/>
              <w:adjustRightInd w:val="0"/>
              <w:spacing w:line="276" w:lineRule="auto"/>
              <w:ind w:firstLine="0"/>
              <w:jc w:val="center"/>
              <w:rPr>
                <w:rFonts w:ascii="Times New Roman" w:hAnsi="Times New Roman" w:cs="Times New Roman"/>
                <w:b/>
                <w:sz w:val="22"/>
                <w:lang w:eastAsia="en-US"/>
              </w:rPr>
            </w:pPr>
          </w:p>
          <w:p w14:paraId="0E38D0ED"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Razem</w:t>
            </w:r>
          </w:p>
        </w:tc>
        <w:tc>
          <w:tcPr>
            <w:tcW w:w="1276" w:type="dxa"/>
          </w:tcPr>
          <w:p w14:paraId="34B3DEBA" w14:textId="77777777" w:rsidR="00303208" w:rsidRPr="00812689" w:rsidRDefault="00303208" w:rsidP="00812689">
            <w:pPr>
              <w:autoSpaceDE w:val="0"/>
              <w:autoSpaceDN w:val="0"/>
              <w:adjustRightInd w:val="0"/>
              <w:spacing w:line="276" w:lineRule="auto"/>
              <w:ind w:firstLine="0"/>
              <w:jc w:val="center"/>
              <w:rPr>
                <w:rFonts w:ascii="Times New Roman" w:hAnsi="Times New Roman" w:cs="Times New Roman"/>
                <w:b/>
                <w:sz w:val="22"/>
                <w:lang w:eastAsia="en-US"/>
              </w:rPr>
            </w:pPr>
          </w:p>
          <w:p w14:paraId="73745C1C"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100%</w:t>
            </w:r>
          </w:p>
        </w:tc>
        <w:tc>
          <w:tcPr>
            <w:tcW w:w="1672" w:type="dxa"/>
          </w:tcPr>
          <w:p w14:paraId="51FE9682" w14:textId="77777777" w:rsidR="00303208" w:rsidRPr="00812689" w:rsidRDefault="00303208" w:rsidP="00812689">
            <w:pPr>
              <w:autoSpaceDE w:val="0"/>
              <w:autoSpaceDN w:val="0"/>
              <w:adjustRightInd w:val="0"/>
              <w:spacing w:line="276" w:lineRule="auto"/>
              <w:ind w:firstLine="0"/>
              <w:jc w:val="center"/>
              <w:rPr>
                <w:rFonts w:ascii="Times New Roman" w:hAnsi="Times New Roman" w:cs="Times New Roman"/>
                <w:b/>
                <w:sz w:val="22"/>
                <w:lang w:eastAsia="en-US"/>
              </w:rPr>
            </w:pPr>
          </w:p>
          <w:p w14:paraId="2EE0C847" w14:textId="77777777" w:rsidR="00191DE4" w:rsidRPr="00812689" w:rsidRDefault="00191DE4" w:rsidP="00812689">
            <w:pPr>
              <w:autoSpaceDE w:val="0"/>
              <w:autoSpaceDN w:val="0"/>
              <w:adjustRightInd w:val="0"/>
              <w:spacing w:line="276" w:lineRule="auto"/>
              <w:ind w:firstLine="0"/>
              <w:jc w:val="center"/>
              <w:rPr>
                <w:rFonts w:ascii="Times New Roman" w:hAnsi="Times New Roman" w:cs="Times New Roman"/>
                <w:b/>
                <w:sz w:val="22"/>
                <w:lang w:eastAsia="en-US"/>
              </w:rPr>
            </w:pPr>
            <w:r w:rsidRPr="00812689">
              <w:rPr>
                <w:rFonts w:ascii="Times New Roman" w:hAnsi="Times New Roman" w:cs="Times New Roman"/>
                <w:b/>
                <w:sz w:val="22"/>
                <w:lang w:eastAsia="en-US"/>
              </w:rPr>
              <w:t>100</w:t>
            </w:r>
          </w:p>
        </w:tc>
        <w:tc>
          <w:tcPr>
            <w:tcW w:w="4253" w:type="dxa"/>
          </w:tcPr>
          <w:p w14:paraId="0070177A" w14:textId="77777777" w:rsidR="00303208" w:rsidRPr="00812689" w:rsidRDefault="00303208" w:rsidP="00812689">
            <w:pPr>
              <w:autoSpaceDE w:val="0"/>
              <w:autoSpaceDN w:val="0"/>
              <w:adjustRightInd w:val="0"/>
              <w:spacing w:line="276" w:lineRule="auto"/>
              <w:jc w:val="center"/>
              <w:rPr>
                <w:rFonts w:ascii="Times New Roman" w:hAnsi="Times New Roman" w:cs="Times New Roman"/>
                <w:b/>
                <w:strike/>
                <w:sz w:val="22"/>
                <w:lang w:eastAsia="en-US"/>
              </w:rPr>
            </w:pPr>
          </w:p>
          <w:p w14:paraId="674141F7" w14:textId="77777777" w:rsidR="005C49EC" w:rsidRPr="00812689" w:rsidRDefault="005C49EC" w:rsidP="00812689">
            <w:pPr>
              <w:autoSpaceDE w:val="0"/>
              <w:autoSpaceDN w:val="0"/>
              <w:adjustRightInd w:val="0"/>
              <w:spacing w:line="276" w:lineRule="auto"/>
              <w:jc w:val="center"/>
              <w:rPr>
                <w:rFonts w:ascii="Times New Roman" w:hAnsi="Times New Roman" w:cs="Times New Roman"/>
                <w:color w:val="000000"/>
                <w:sz w:val="22"/>
                <w:lang w:eastAsia="en-US"/>
              </w:rPr>
            </w:pPr>
            <w:r w:rsidRPr="00812689">
              <w:rPr>
                <w:rFonts w:ascii="Times New Roman" w:hAnsi="Times New Roman" w:cs="Times New Roman"/>
                <w:b/>
                <w:bCs/>
                <w:color w:val="000000"/>
                <w:sz w:val="22"/>
                <w:lang w:eastAsia="en-US"/>
              </w:rPr>
              <w:t>L = C + G</w:t>
            </w:r>
          </w:p>
          <w:p w14:paraId="4D8C85BC" w14:textId="77777777" w:rsidR="00191DE4" w:rsidRPr="00812689" w:rsidRDefault="00191DE4" w:rsidP="00812689">
            <w:pPr>
              <w:autoSpaceDE w:val="0"/>
              <w:autoSpaceDN w:val="0"/>
              <w:adjustRightInd w:val="0"/>
              <w:spacing w:line="276" w:lineRule="auto"/>
              <w:jc w:val="center"/>
              <w:rPr>
                <w:rFonts w:ascii="Times New Roman" w:hAnsi="Times New Roman" w:cs="Times New Roman"/>
                <w:b/>
                <w:strike/>
                <w:sz w:val="22"/>
                <w:lang w:eastAsia="en-US"/>
              </w:rPr>
            </w:pPr>
          </w:p>
        </w:tc>
      </w:tr>
    </w:tbl>
    <w:p w14:paraId="6D40016D" w14:textId="77777777" w:rsidR="00191DE4" w:rsidRPr="00812689" w:rsidRDefault="00191DE4" w:rsidP="00812689">
      <w:pPr>
        <w:pStyle w:val="Akapitzlist"/>
        <w:numPr>
          <w:ilvl w:val="0"/>
          <w:numId w:val="2"/>
        </w:numPr>
        <w:autoSpaceDE w:val="0"/>
        <w:autoSpaceDN w:val="0"/>
        <w:adjustRightInd w:val="0"/>
        <w:spacing w:before="120" w:after="0"/>
        <w:ind w:left="357" w:hanging="357"/>
        <w:jc w:val="both"/>
        <w:rPr>
          <w:rFonts w:eastAsiaTheme="minorHAnsi"/>
          <w:color w:val="000000"/>
          <w:spacing w:val="0"/>
          <w:kern w:val="0"/>
          <w:sz w:val="22"/>
          <w:szCs w:val="22"/>
          <w:lang w:eastAsia="en-US"/>
        </w:rPr>
      </w:pPr>
      <w:r w:rsidRPr="00812689">
        <w:rPr>
          <w:rFonts w:eastAsiaTheme="minorHAnsi"/>
          <w:color w:val="000000"/>
          <w:spacing w:val="0"/>
          <w:kern w:val="0"/>
          <w:sz w:val="22"/>
          <w:szCs w:val="22"/>
          <w:lang w:eastAsia="en-US"/>
        </w:rPr>
        <w:t xml:space="preserve">Całkowita liczba punktów, jaką otrzyma dana oferta, zostanie obliczona według poniższego wzoru: </w:t>
      </w:r>
    </w:p>
    <w:p w14:paraId="4B83A7EF" w14:textId="77777777" w:rsidR="00191DE4" w:rsidRPr="00812689" w:rsidRDefault="00191DE4" w:rsidP="00812689">
      <w:pPr>
        <w:autoSpaceDE w:val="0"/>
        <w:autoSpaceDN w:val="0"/>
        <w:adjustRightInd w:val="0"/>
        <w:spacing w:after="0"/>
        <w:jc w:val="center"/>
        <w:rPr>
          <w:rFonts w:eastAsiaTheme="minorHAnsi"/>
          <w:color w:val="000000"/>
          <w:spacing w:val="0"/>
          <w:kern w:val="0"/>
          <w:sz w:val="22"/>
          <w:szCs w:val="22"/>
          <w:lang w:eastAsia="en-US"/>
        </w:rPr>
      </w:pPr>
      <w:r w:rsidRPr="00812689">
        <w:rPr>
          <w:rFonts w:eastAsiaTheme="minorHAnsi"/>
          <w:b/>
          <w:bCs/>
          <w:color w:val="000000"/>
          <w:spacing w:val="0"/>
          <w:kern w:val="0"/>
          <w:sz w:val="22"/>
          <w:szCs w:val="22"/>
          <w:lang w:eastAsia="en-US"/>
        </w:rPr>
        <w:t>L = C + G</w:t>
      </w:r>
    </w:p>
    <w:p w14:paraId="14CE670D" w14:textId="77777777" w:rsidR="00191DE4" w:rsidRPr="00812689" w:rsidRDefault="00191DE4" w:rsidP="00812689">
      <w:pPr>
        <w:autoSpaceDE w:val="0"/>
        <w:autoSpaceDN w:val="0"/>
        <w:adjustRightInd w:val="0"/>
        <w:spacing w:after="120"/>
        <w:jc w:val="both"/>
        <w:rPr>
          <w:rFonts w:eastAsiaTheme="minorHAnsi"/>
          <w:color w:val="000000"/>
          <w:spacing w:val="0"/>
          <w:kern w:val="0"/>
          <w:sz w:val="22"/>
          <w:szCs w:val="22"/>
          <w:lang w:eastAsia="en-US"/>
        </w:rPr>
      </w:pPr>
      <w:r w:rsidRPr="00812689">
        <w:rPr>
          <w:rFonts w:eastAsiaTheme="minorHAnsi"/>
          <w:color w:val="000000"/>
          <w:spacing w:val="0"/>
          <w:kern w:val="0"/>
          <w:sz w:val="22"/>
          <w:szCs w:val="22"/>
          <w:lang w:eastAsia="en-US"/>
        </w:rPr>
        <w:t xml:space="preserve">gdzie: </w:t>
      </w:r>
    </w:p>
    <w:p w14:paraId="4D540E6D" w14:textId="77777777" w:rsidR="00191DE4" w:rsidRPr="00812689" w:rsidRDefault="00191DE4" w:rsidP="00812689">
      <w:pPr>
        <w:autoSpaceDE w:val="0"/>
        <w:autoSpaceDN w:val="0"/>
        <w:adjustRightInd w:val="0"/>
        <w:spacing w:after="0"/>
        <w:jc w:val="both"/>
        <w:rPr>
          <w:rFonts w:eastAsiaTheme="minorHAnsi"/>
          <w:color w:val="000000"/>
          <w:spacing w:val="0"/>
          <w:kern w:val="0"/>
          <w:sz w:val="22"/>
          <w:szCs w:val="22"/>
          <w:lang w:eastAsia="en-US"/>
        </w:rPr>
      </w:pPr>
      <w:r w:rsidRPr="00812689">
        <w:rPr>
          <w:rFonts w:eastAsiaTheme="minorHAnsi"/>
          <w:color w:val="000000"/>
          <w:spacing w:val="0"/>
          <w:kern w:val="0"/>
          <w:sz w:val="22"/>
          <w:szCs w:val="22"/>
          <w:lang w:eastAsia="en-US"/>
        </w:rPr>
        <w:t xml:space="preserve">L – całkowita liczba punktów, </w:t>
      </w:r>
    </w:p>
    <w:p w14:paraId="2CBA47FC" w14:textId="2AA409AC" w:rsidR="00191DE4" w:rsidRPr="00812689" w:rsidRDefault="00191DE4" w:rsidP="00812689">
      <w:pPr>
        <w:autoSpaceDE w:val="0"/>
        <w:autoSpaceDN w:val="0"/>
        <w:adjustRightInd w:val="0"/>
        <w:spacing w:after="0"/>
        <w:jc w:val="both"/>
        <w:rPr>
          <w:rFonts w:eastAsiaTheme="minorHAnsi"/>
          <w:color w:val="000000"/>
          <w:spacing w:val="0"/>
          <w:kern w:val="0"/>
          <w:sz w:val="22"/>
          <w:szCs w:val="22"/>
          <w:lang w:eastAsia="en-US"/>
        </w:rPr>
      </w:pPr>
      <w:r w:rsidRPr="00812689">
        <w:rPr>
          <w:rFonts w:eastAsiaTheme="minorHAnsi"/>
          <w:color w:val="000000"/>
          <w:spacing w:val="0"/>
          <w:kern w:val="0"/>
          <w:sz w:val="22"/>
          <w:szCs w:val="22"/>
          <w:lang w:eastAsia="en-US"/>
        </w:rPr>
        <w:t>C – punkty uzyskane w kryterium „Cena”,</w:t>
      </w:r>
    </w:p>
    <w:p w14:paraId="016866F7" w14:textId="6C9B661A" w:rsidR="00191DE4" w:rsidRPr="00812689" w:rsidRDefault="00191DE4" w:rsidP="00812689">
      <w:pPr>
        <w:autoSpaceDE w:val="0"/>
        <w:autoSpaceDN w:val="0"/>
        <w:adjustRightInd w:val="0"/>
        <w:spacing w:after="120"/>
        <w:jc w:val="both"/>
        <w:rPr>
          <w:rFonts w:eastAsiaTheme="minorHAnsi"/>
          <w:color w:val="000000"/>
          <w:spacing w:val="0"/>
          <w:kern w:val="0"/>
          <w:sz w:val="22"/>
          <w:szCs w:val="22"/>
          <w:lang w:eastAsia="en-US"/>
        </w:rPr>
      </w:pPr>
      <w:r w:rsidRPr="00812689">
        <w:rPr>
          <w:rFonts w:eastAsiaTheme="minorHAnsi"/>
          <w:color w:val="000000"/>
          <w:spacing w:val="0"/>
          <w:kern w:val="0"/>
          <w:sz w:val="22"/>
          <w:szCs w:val="22"/>
          <w:lang w:eastAsia="en-US"/>
        </w:rPr>
        <w:t>G – punkty uzyskane w kryterium „</w:t>
      </w:r>
      <w:r w:rsidR="00150AEE" w:rsidRPr="00150AEE">
        <w:rPr>
          <w:kern w:val="0"/>
          <w:sz w:val="22"/>
          <w:szCs w:val="22"/>
        </w:rPr>
        <w:t>Gwarancja</w:t>
      </w:r>
      <w:r w:rsidR="005B4189" w:rsidRPr="00812689">
        <w:rPr>
          <w:rFonts w:eastAsiaTheme="minorHAnsi"/>
          <w:color w:val="000000"/>
          <w:spacing w:val="0"/>
          <w:kern w:val="0"/>
          <w:sz w:val="22"/>
          <w:szCs w:val="22"/>
          <w:lang w:eastAsia="en-US"/>
        </w:rPr>
        <w:t>”</w:t>
      </w:r>
    </w:p>
    <w:p w14:paraId="1D42D219" w14:textId="77777777" w:rsidR="00191DE4" w:rsidRPr="00812689" w:rsidRDefault="00191DE4" w:rsidP="00812689">
      <w:pPr>
        <w:pStyle w:val="Akapitzlist"/>
        <w:numPr>
          <w:ilvl w:val="0"/>
          <w:numId w:val="2"/>
        </w:numPr>
        <w:autoSpaceDE w:val="0"/>
        <w:autoSpaceDN w:val="0"/>
        <w:adjustRightInd w:val="0"/>
        <w:spacing w:after="120"/>
        <w:ind w:left="357" w:hanging="357"/>
        <w:jc w:val="both"/>
        <w:rPr>
          <w:rFonts w:eastAsiaTheme="minorHAnsi"/>
          <w:color w:val="000000"/>
          <w:spacing w:val="0"/>
          <w:kern w:val="0"/>
          <w:sz w:val="22"/>
          <w:szCs w:val="22"/>
          <w:lang w:eastAsia="en-US"/>
        </w:rPr>
      </w:pPr>
      <w:r w:rsidRPr="00812689">
        <w:rPr>
          <w:rFonts w:eastAsiaTheme="minorHAnsi"/>
          <w:color w:val="000000"/>
          <w:spacing w:val="0"/>
          <w:kern w:val="0"/>
          <w:sz w:val="22"/>
          <w:szCs w:val="22"/>
          <w:lang w:eastAsia="en-US"/>
        </w:rPr>
        <w:t xml:space="preserve">Ocena punktowa w kryterium „Cena” dokonana zostanie na podstawie całkowitej ceny oferty brutto wskazanej przez Wykonawcę w ofercie i przeliczona według wzoru opisanego w tabeli powyżej. </w:t>
      </w:r>
    </w:p>
    <w:p w14:paraId="3AE2D489" w14:textId="3703A9BF" w:rsidR="006D4975" w:rsidRPr="006D4975" w:rsidRDefault="00191DE4" w:rsidP="00812689">
      <w:pPr>
        <w:pStyle w:val="Akapitzlist"/>
        <w:numPr>
          <w:ilvl w:val="0"/>
          <w:numId w:val="2"/>
        </w:numPr>
        <w:autoSpaceDE w:val="0"/>
        <w:autoSpaceDN w:val="0"/>
        <w:adjustRightInd w:val="0"/>
        <w:spacing w:after="120"/>
        <w:ind w:left="357" w:hanging="357"/>
        <w:jc w:val="both"/>
        <w:rPr>
          <w:rFonts w:eastAsiaTheme="minorHAnsi"/>
          <w:color w:val="FF0000"/>
          <w:spacing w:val="0"/>
          <w:kern w:val="0"/>
          <w:sz w:val="22"/>
          <w:szCs w:val="22"/>
          <w:lang w:eastAsia="en-US"/>
        </w:rPr>
      </w:pPr>
      <w:r w:rsidRPr="00812689">
        <w:rPr>
          <w:rFonts w:eastAsiaTheme="minorHAnsi"/>
          <w:color w:val="000000"/>
          <w:spacing w:val="0"/>
          <w:kern w:val="0"/>
          <w:sz w:val="22"/>
          <w:szCs w:val="22"/>
          <w:lang w:eastAsia="en-US"/>
        </w:rPr>
        <w:t xml:space="preserve">Ocena punktowa w kryterium </w:t>
      </w:r>
      <w:r w:rsidR="004314D9">
        <w:rPr>
          <w:rFonts w:eastAsiaTheme="minorHAnsi"/>
          <w:color w:val="000000"/>
          <w:spacing w:val="0"/>
          <w:kern w:val="0"/>
          <w:sz w:val="22"/>
          <w:szCs w:val="22"/>
          <w:lang w:eastAsia="en-US"/>
        </w:rPr>
        <w:t>„</w:t>
      </w:r>
      <w:r w:rsidR="00150AEE" w:rsidRPr="00150AEE">
        <w:rPr>
          <w:kern w:val="0"/>
          <w:sz w:val="22"/>
          <w:szCs w:val="22"/>
        </w:rPr>
        <w:t>Gwarancja</w:t>
      </w:r>
      <w:r w:rsidR="00DC2218">
        <w:rPr>
          <w:kern w:val="0"/>
          <w:sz w:val="22"/>
          <w:szCs w:val="22"/>
        </w:rPr>
        <w:t>”</w:t>
      </w:r>
      <w:r w:rsidRPr="00812689">
        <w:rPr>
          <w:rFonts w:eastAsiaTheme="minorHAnsi"/>
          <w:color w:val="000000"/>
          <w:spacing w:val="0"/>
          <w:kern w:val="0"/>
          <w:sz w:val="22"/>
          <w:szCs w:val="22"/>
          <w:lang w:eastAsia="en-US"/>
        </w:rPr>
        <w:t xml:space="preserve"> dokonana zostanie według zasad opisanych w tabeli powyżej na podstawie </w:t>
      </w:r>
      <w:r w:rsidR="006D4975">
        <w:rPr>
          <w:kern w:val="0"/>
          <w:sz w:val="22"/>
          <w:szCs w:val="22"/>
          <w:u w:val="single"/>
        </w:rPr>
        <w:t xml:space="preserve"> długości </w:t>
      </w:r>
      <w:r w:rsidR="006D4975" w:rsidRPr="006D4975">
        <w:rPr>
          <w:kern w:val="0"/>
          <w:sz w:val="22"/>
          <w:szCs w:val="22"/>
        </w:rPr>
        <w:t>termin</w:t>
      </w:r>
      <w:r w:rsidR="006D4975">
        <w:rPr>
          <w:kern w:val="0"/>
          <w:sz w:val="22"/>
          <w:szCs w:val="22"/>
        </w:rPr>
        <w:t>u</w:t>
      </w:r>
      <w:r w:rsidR="006D4975" w:rsidRPr="006D4975">
        <w:rPr>
          <w:kern w:val="0"/>
          <w:sz w:val="22"/>
          <w:szCs w:val="22"/>
        </w:rPr>
        <w:t xml:space="preserve"> gwarancji i rękojmi</w:t>
      </w:r>
      <w:r w:rsidR="006D4975">
        <w:rPr>
          <w:kern w:val="0"/>
          <w:sz w:val="22"/>
          <w:szCs w:val="22"/>
        </w:rPr>
        <w:t>:</w:t>
      </w:r>
    </w:p>
    <w:p w14:paraId="763513D8" w14:textId="2D72412D" w:rsidR="006D4975" w:rsidRDefault="006D4975" w:rsidP="006D4975">
      <w:pPr>
        <w:pStyle w:val="Akapitzlist"/>
        <w:autoSpaceDE w:val="0"/>
        <w:autoSpaceDN w:val="0"/>
        <w:adjustRightInd w:val="0"/>
        <w:spacing w:after="120"/>
        <w:ind w:left="357"/>
        <w:jc w:val="both"/>
        <w:rPr>
          <w:kern w:val="0"/>
          <w:sz w:val="22"/>
          <w:szCs w:val="22"/>
          <w:u w:val="single"/>
        </w:rPr>
      </w:pPr>
      <w:r>
        <w:rPr>
          <w:kern w:val="0"/>
          <w:sz w:val="22"/>
          <w:szCs w:val="22"/>
        </w:rPr>
        <w:t xml:space="preserve">a) </w:t>
      </w:r>
      <w:r w:rsidRPr="006D4975">
        <w:rPr>
          <w:kern w:val="0"/>
          <w:sz w:val="22"/>
          <w:szCs w:val="22"/>
          <w:u w:val="single"/>
        </w:rPr>
        <w:t xml:space="preserve"> </w:t>
      </w:r>
      <w:r w:rsidR="009D2AF5">
        <w:rPr>
          <w:kern w:val="0"/>
          <w:sz w:val="22"/>
          <w:szCs w:val="22"/>
          <w:u w:val="single"/>
        </w:rPr>
        <w:t>4 tygodnie</w:t>
      </w:r>
      <w:r w:rsidRPr="006D4975">
        <w:rPr>
          <w:kern w:val="0"/>
          <w:sz w:val="22"/>
          <w:szCs w:val="22"/>
          <w:u w:val="single"/>
        </w:rPr>
        <w:t xml:space="preserve"> = 0 punktów </w:t>
      </w:r>
    </w:p>
    <w:p w14:paraId="3A7D9C37" w14:textId="7F673DCF" w:rsidR="006D4975" w:rsidRDefault="006D4975" w:rsidP="006D4975">
      <w:pPr>
        <w:pStyle w:val="Akapitzlist"/>
        <w:autoSpaceDE w:val="0"/>
        <w:autoSpaceDN w:val="0"/>
        <w:adjustRightInd w:val="0"/>
        <w:spacing w:after="120"/>
        <w:ind w:left="357"/>
        <w:jc w:val="both"/>
        <w:rPr>
          <w:kern w:val="0"/>
          <w:sz w:val="22"/>
          <w:szCs w:val="22"/>
          <w:u w:val="single"/>
        </w:rPr>
      </w:pPr>
      <w:r w:rsidRPr="006D4975">
        <w:rPr>
          <w:kern w:val="0"/>
          <w:sz w:val="22"/>
          <w:szCs w:val="22"/>
          <w:u w:val="single"/>
        </w:rPr>
        <w:t xml:space="preserve">2) termin gwarancji i rękojmi  – </w:t>
      </w:r>
      <w:r w:rsidR="009D2AF5">
        <w:rPr>
          <w:kern w:val="0"/>
          <w:sz w:val="22"/>
          <w:szCs w:val="22"/>
          <w:u w:val="single"/>
        </w:rPr>
        <w:t>6</w:t>
      </w:r>
      <w:r w:rsidRPr="006D4975">
        <w:rPr>
          <w:kern w:val="0"/>
          <w:sz w:val="22"/>
          <w:szCs w:val="22"/>
          <w:u w:val="single"/>
        </w:rPr>
        <w:t xml:space="preserve"> tygodni = 10 punktów </w:t>
      </w:r>
    </w:p>
    <w:p w14:paraId="1C876971" w14:textId="648B3143" w:rsidR="006D4975" w:rsidRDefault="006D4975" w:rsidP="006D4975">
      <w:pPr>
        <w:pStyle w:val="Akapitzlist"/>
        <w:autoSpaceDE w:val="0"/>
        <w:autoSpaceDN w:val="0"/>
        <w:adjustRightInd w:val="0"/>
        <w:spacing w:after="120"/>
        <w:ind w:left="357"/>
        <w:jc w:val="both"/>
        <w:rPr>
          <w:kern w:val="0"/>
          <w:sz w:val="22"/>
          <w:szCs w:val="22"/>
          <w:u w:val="single"/>
        </w:rPr>
      </w:pPr>
      <w:r w:rsidRPr="006D4975">
        <w:rPr>
          <w:kern w:val="0"/>
          <w:sz w:val="22"/>
          <w:szCs w:val="22"/>
          <w:u w:val="single"/>
        </w:rPr>
        <w:t>3) termin gwarancji i rękojmi</w:t>
      </w:r>
      <w:r w:rsidR="0019202D">
        <w:rPr>
          <w:kern w:val="0"/>
          <w:sz w:val="22"/>
          <w:szCs w:val="22"/>
          <w:u w:val="single"/>
        </w:rPr>
        <w:t xml:space="preserve"> </w:t>
      </w:r>
      <w:r w:rsidRPr="006D4975">
        <w:rPr>
          <w:kern w:val="0"/>
          <w:sz w:val="22"/>
          <w:szCs w:val="22"/>
          <w:u w:val="single"/>
        </w:rPr>
        <w:t xml:space="preserve">– </w:t>
      </w:r>
      <w:r w:rsidR="009D2AF5">
        <w:rPr>
          <w:kern w:val="0"/>
          <w:sz w:val="22"/>
          <w:szCs w:val="22"/>
          <w:u w:val="single"/>
        </w:rPr>
        <w:t>8</w:t>
      </w:r>
      <w:r w:rsidRPr="006D4975">
        <w:rPr>
          <w:kern w:val="0"/>
          <w:sz w:val="22"/>
          <w:szCs w:val="22"/>
          <w:u w:val="single"/>
        </w:rPr>
        <w:t xml:space="preserve"> tygodni = 20 punktów </w:t>
      </w:r>
    </w:p>
    <w:p w14:paraId="144DEF1C" w14:textId="49BEB28D" w:rsidR="006D4975" w:rsidRDefault="006D4975" w:rsidP="006D4975">
      <w:pPr>
        <w:pStyle w:val="Akapitzlist"/>
        <w:autoSpaceDE w:val="0"/>
        <w:autoSpaceDN w:val="0"/>
        <w:adjustRightInd w:val="0"/>
        <w:spacing w:after="120"/>
        <w:ind w:left="357"/>
        <w:jc w:val="both"/>
        <w:rPr>
          <w:kern w:val="0"/>
          <w:sz w:val="22"/>
          <w:szCs w:val="22"/>
          <w:u w:val="single"/>
        </w:rPr>
      </w:pPr>
      <w:r w:rsidRPr="006D4975">
        <w:rPr>
          <w:kern w:val="0"/>
          <w:sz w:val="22"/>
          <w:szCs w:val="22"/>
          <w:u w:val="single"/>
        </w:rPr>
        <w:t xml:space="preserve">4) termin gwarancji i rękojmi </w:t>
      </w:r>
      <w:r w:rsidR="0019202D">
        <w:rPr>
          <w:kern w:val="0"/>
          <w:sz w:val="22"/>
          <w:szCs w:val="22"/>
          <w:u w:val="single"/>
        </w:rPr>
        <w:t xml:space="preserve">- </w:t>
      </w:r>
      <w:r w:rsidR="009D2AF5">
        <w:rPr>
          <w:kern w:val="0"/>
          <w:sz w:val="22"/>
          <w:szCs w:val="22"/>
          <w:u w:val="single"/>
        </w:rPr>
        <w:t>12</w:t>
      </w:r>
      <w:r w:rsidRPr="006D4975">
        <w:rPr>
          <w:kern w:val="0"/>
          <w:sz w:val="22"/>
          <w:szCs w:val="22"/>
          <w:u w:val="single"/>
        </w:rPr>
        <w:t xml:space="preserve"> tygodni  i więcej = 40 punktów</w:t>
      </w:r>
      <w:r>
        <w:rPr>
          <w:kern w:val="0"/>
          <w:sz w:val="22"/>
          <w:szCs w:val="22"/>
          <w:u w:val="single"/>
        </w:rPr>
        <w:t>.</w:t>
      </w:r>
    </w:p>
    <w:p w14:paraId="4FC98730" w14:textId="77777777" w:rsidR="009D2AF5" w:rsidRDefault="006D4975" w:rsidP="006D4975">
      <w:pPr>
        <w:pStyle w:val="Akapitzlist"/>
        <w:autoSpaceDE w:val="0"/>
        <w:autoSpaceDN w:val="0"/>
        <w:adjustRightInd w:val="0"/>
        <w:spacing w:after="120"/>
        <w:ind w:left="357"/>
        <w:jc w:val="both"/>
        <w:rPr>
          <w:kern w:val="0"/>
          <w:sz w:val="22"/>
          <w:szCs w:val="22"/>
          <w:u w:val="single"/>
        </w:rPr>
      </w:pPr>
      <w:r w:rsidRPr="006D4975">
        <w:rPr>
          <w:kern w:val="0"/>
          <w:sz w:val="22"/>
          <w:szCs w:val="22"/>
          <w:u w:val="single"/>
        </w:rPr>
        <w:t xml:space="preserve"> Jeżeli Wykonawca w swojej ofercie: </w:t>
      </w:r>
    </w:p>
    <w:p w14:paraId="13C1BE21" w14:textId="1E6178CF" w:rsidR="009D2AF5" w:rsidRDefault="006D4975" w:rsidP="006D4975">
      <w:pPr>
        <w:pStyle w:val="Akapitzlist"/>
        <w:autoSpaceDE w:val="0"/>
        <w:autoSpaceDN w:val="0"/>
        <w:adjustRightInd w:val="0"/>
        <w:spacing w:after="120"/>
        <w:ind w:left="357"/>
        <w:jc w:val="both"/>
        <w:rPr>
          <w:kern w:val="0"/>
          <w:sz w:val="22"/>
          <w:szCs w:val="22"/>
          <w:u w:val="single"/>
        </w:rPr>
      </w:pPr>
      <w:r w:rsidRPr="006D4975">
        <w:rPr>
          <w:kern w:val="0"/>
          <w:sz w:val="22"/>
          <w:szCs w:val="22"/>
          <w:u w:val="single"/>
        </w:rPr>
        <w:t xml:space="preserve">• nie wskaże okresu gwarancji i rękojmi, Zamawiający uzna, że Wykonawca udziela minimalnego okres gwarancji i rękojmi tj. </w:t>
      </w:r>
      <w:r w:rsidR="0019202D">
        <w:rPr>
          <w:kern w:val="0"/>
          <w:sz w:val="22"/>
          <w:szCs w:val="22"/>
          <w:u w:val="single"/>
        </w:rPr>
        <w:t>4</w:t>
      </w:r>
      <w:r w:rsidRPr="006D4975">
        <w:rPr>
          <w:kern w:val="0"/>
          <w:sz w:val="22"/>
          <w:szCs w:val="22"/>
          <w:u w:val="single"/>
        </w:rPr>
        <w:t xml:space="preserve"> tygodni</w:t>
      </w:r>
      <w:r w:rsidR="0019202D">
        <w:rPr>
          <w:kern w:val="0"/>
          <w:sz w:val="22"/>
          <w:szCs w:val="22"/>
          <w:u w:val="single"/>
        </w:rPr>
        <w:t>e</w:t>
      </w:r>
      <w:r w:rsidRPr="006D4975">
        <w:rPr>
          <w:kern w:val="0"/>
          <w:sz w:val="22"/>
          <w:szCs w:val="22"/>
          <w:u w:val="single"/>
        </w:rPr>
        <w:t xml:space="preserve"> i przyzna 0 pkt,</w:t>
      </w:r>
    </w:p>
    <w:p w14:paraId="0E9E4CBE" w14:textId="3E51F064" w:rsidR="009D2AF5" w:rsidRDefault="006D4975" w:rsidP="006D4975">
      <w:pPr>
        <w:pStyle w:val="Akapitzlist"/>
        <w:autoSpaceDE w:val="0"/>
        <w:autoSpaceDN w:val="0"/>
        <w:adjustRightInd w:val="0"/>
        <w:spacing w:after="120"/>
        <w:ind w:left="357"/>
        <w:jc w:val="both"/>
        <w:rPr>
          <w:kern w:val="0"/>
          <w:sz w:val="22"/>
          <w:szCs w:val="22"/>
          <w:u w:val="single"/>
        </w:rPr>
      </w:pPr>
      <w:r w:rsidRPr="006D4975">
        <w:rPr>
          <w:kern w:val="0"/>
          <w:sz w:val="22"/>
          <w:szCs w:val="22"/>
          <w:u w:val="single"/>
        </w:rPr>
        <w:t xml:space="preserve"> • podanie terminu gwarancji krótszego niż </w:t>
      </w:r>
      <w:r w:rsidR="0019202D">
        <w:rPr>
          <w:kern w:val="0"/>
          <w:sz w:val="22"/>
          <w:szCs w:val="22"/>
          <w:u w:val="single"/>
        </w:rPr>
        <w:t>4</w:t>
      </w:r>
      <w:r w:rsidRPr="006D4975">
        <w:rPr>
          <w:kern w:val="0"/>
          <w:sz w:val="22"/>
          <w:szCs w:val="22"/>
          <w:u w:val="single"/>
        </w:rPr>
        <w:t xml:space="preserve"> tygodni</w:t>
      </w:r>
      <w:r w:rsidR="0019202D">
        <w:rPr>
          <w:kern w:val="0"/>
          <w:sz w:val="22"/>
          <w:szCs w:val="22"/>
          <w:u w:val="single"/>
        </w:rPr>
        <w:t>e</w:t>
      </w:r>
      <w:r w:rsidRPr="006D4975">
        <w:rPr>
          <w:kern w:val="0"/>
          <w:sz w:val="22"/>
          <w:szCs w:val="22"/>
          <w:u w:val="single"/>
        </w:rPr>
        <w:t xml:space="preserve"> - oferta będzie podlegać odrzuceniu,</w:t>
      </w:r>
      <w:r w:rsidR="00357970">
        <w:rPr>
          <w:kern w:val="0"/>
          <w:sz w:val="22"/>
          <w:szCs w:val="22"/>
          <w:u w:val="single"/>
        </w:rPr>
        <w:t xml:space="preserve"> jako niezgodna ze SWZ.</w:t>
      </w:r>
    </w:p>
    <w:p w14:paraId="2782BDAF" w14:textId="064F3985" w:rsidR="00191DE4" w:rsidRPr="00812689" w:rsidRDefault="006D4975" w:rsidP="006D4975">
      <w:pPr>
        <w:pStyle w:val="Akapitzlist"/>
        <w:autoSpaceDE w:val="0"/>
        <w:autoSpaceDN w:val="0"/>
        <w:adjustRightInd w:val="0"/>
        <w:spacing w:after="120"/>
        <w:ind w:left="357"/>
        <w:jc w:val="both"/>
        <w:rPr>
          <w:rFonts w:eastAsiaTheme="minorHAnsi"/>
          <w:color w:val="FF0000"/>
          <w:spacing w:val="0"/>
          <w:kern w:val="0"/>
          <w:sz w:val="22"/>
          <w:szCs w:val="22"/>
          <w:lang w:eastAsia="en-US"/>
        </w:rPr>
      </w:pPr>
      <w:r w:rsidRPr="006D4975">
        <w:rPr>
          <w:kern w:val="0"/>
          <w:sz w:val="22"/>
          <w:szCs w:val="22"/>
          <w:u w:val="single"/>
        </w:rPr>
        <w:t xml:space="preserve"> • podanie terminu gwarancji dłuższego niż </w:t>
      </w:r>
      <w:r w:rsidR="009D2AF5">
        <w:rPr>
          <w:kern w:val="0"/>
          <w:sz w:val="22"/>
          <w:szCs w:val="22"/>
          <w:u w:val="single"/>
        </w:rPr>
        <w:t>12</w:t>
      </w:r>
      <w:r w:rsidRPr="006D4975">
        <w:rPr>
          <w:kern w:val="0"/>
          <w:sz w:val="22"/>
          <w:szCs w:val="22"/>
          <w:u w:val="single"/>
        </w:rPr>
        <w:t xml:space="preserve"> tygodni - przyznana zostanie punktacja dla maksymalnego terminu gwarancji tj. 40 pkt. Oferta może otrzymać maksymalnie 40 pkt w zakresie kryterium termin gwarancji.</w:t>
      </w:r>
    </w:p>
    <w:p w14:paraId="5DB3B52E" w14:textId="77777777" w:rsidR="00191DE4" w:rsidRPr="00812689" w:rsidRDefault="00191DE4" w:rsidP="00812689">
      <w:pPr>
        <w:pStyle w:val="Akapitzlist"/>
        <w:numPr>
          <w:ilvl w:val="0"/>
          <w:numId w:val="2"/>
        </w:numPr>
        <w:autoSpaceDE w:val="0"/>
        <w:autoSpaceDN w:val="0"/>
        <w:adjustRightInd w:val="0"/>
        <w:spacing w:after="120"/>
        <w:ind w:left="357" w:hanging="357"/>
        <w:jc w:val="both"/>
        <w:rPr>
          <w:rFonts w:eastAsiaTheme="minorHAnsi"/>
          <w:color w:val="FF0000"/>
          <w:spacing w:val="0"/>
          <w:kern w:val="0"/>
          <w:sz w:val="22"/>
          <w:szCs w:val="22"/>
          <w:lang w:eastAsia="en-US"/>
        </w:rPr>
      </w:pPr>
      <w:r w:rsidRPr="00812689">
        <w:rPr>
          <w:rFonts w:eastAsiaTheme="minorHAnsi"/>
          <w:color w:val="000000"/>
          <w:spacing w:val="0"/>
          <w:kern w:val="0"/>
          <w:sz w:val="22"/>
          <w:szCs w:val="22"/>
          <w:lang w:eastAsia="en-US"/>
        </w:rPr>
        <w:t xml:space="preserve">Punktacja przyznawana ofertom w poszczególnych kryteriach będzie liczona z dokładnością do dwóch miejsc po przecinku. Najwyższa liczba punktów wyznaczy najkorzystniejszą ofertę. </w:t>
      </w:r>
    </w:p>
    <w:p w14:paraId="523A9CA9" w14:textId="77777777" w:rsidR="00191DE4" w:rsidRPr="00812689" w:rsidRDefault="00191DE4" w:rsidP="00812689">
      <w:pPr>
        <w:pStyle w:val="Akapitzlist"/>
        <w:numPr>
          <w:ilvl w:val="0"/>
          <w:numId w:val="2"/>
        </w:numPr>
        <w:autoSpaceDE w:val="0"/>
        <w:autoSpaceDN w:val="0"/>
        <w:adjustRightInd w:val="0"/>
        <w:spacing w:after="120"/>
        <w:ind w:left="357" w:hanging="357"/>
        <w:jc w:val="both"/>
        <w:rPr>
          <w:rFonts w:eastAsiaTheme="minorHAnsi"/>
          <w:color w:val="FF0000"/>
          <w:spacing w:val="0"/>
          <w:kern w:val="0"/>
          <w:sz w:val="22"/>
          <w:szCs w:val="22"/>
          <w:lang w:eastAsia="en-US"/>
        </w:rPr>
      </w:pPr>
      <w:r w:rsidRPr="00812689">
        <w:rPr>
          <w:rFonts w:eastAsiaTheme="minorHAnsi"/>
          <w:color w:val="000000"/>
          <w:spacing w:val="0"/>
          <w:kern w:val="0"/>
          <w:sz w:val="22"/>
          <w:szCs w:val="22"/>
          <w:lang w:eastAsia="en-US"/>
        </w:rPr>
        <w:lastRenderedPageBreak/>
        <w:t>Zamawiający udzieli zamówienia Wykonawcy, którego oferta odpowiadać będzie wszystkim wymaganiom przeds</w:t>
      </w:r>
      <w:r w:rsidR="00A01BEA" w:rsidRPr="00812689">
        <w:rPr>
          <w:rFonts w:eastAsiaTheme="minorHAnsi"/>
          <w:color w:val="000000"/>
          <w:spacing w:val="0"/>
          <w:kern w:val="0"/>
          <w:sz w:val="22"/>
          <w:szCs w:val="22"/>
          <w:lang w:eastAsia="en-US"/>
        </w:rPr>
        <w:t>tawionym w ustawie PZP oraz w S</w:t>
      </w:r>
      <w:r w:rsidRPr="00812689">
        <w:rPr>
          <w:rFonts w:eastAsiaTheme="minorHAnsi"/>
          <w:color w:val="000000"/>
          <w:spacing w:val="0"/>
          <w:kern w:val="0"/>
          <w:sz w:val="22"/>
          <w:szCs w:val="22"/>
          <w:lang w:eastAsia="en-US"/>
        </w:rPr>
        <w:t xml:space="preserve">WZ i zostanie </w:t>
      </w:r>
      <w:r w:rsidR="005C49EC" w:rsidRPr="00812689">
        <w:rPr>
          <w:rFonts w:eastAsiaTheme="minorHAnsi"/>
          <w:color w:val="000000"/>
          <w:spacing w:val="0"/>
          <w:kern w:val="0"/>
          <w:sz w:val="22"/>
          <w:szCs w:val="22"/>
          <w:lang w:eastAsia="en-US"/>
        </w:rPr>
        <w:t>oceniona, jako</w:t>
      </w:r>
      <w:r w:rsidRPr="00812689">
        <w:rPr>
          <w:rFonts w:eastAsiaTheme="minorHAnsi"/>
          <w:color w:val="000000"/>
          <w:spacing w:val="0"/>
          <w:kern w:val="0"/>
          <w:sz w:val="22"/>
          <w:szCs w:val="22"/>
          <w:lang w:eastAsia="en-US"/>
        </w:rPr>
        <w:t xml:space="preserve"> najkorzystniejsza w oparciu o podane kryteria wyboru. </w:t>
      </w:r>
    </w:p>
    <w:p w14:paraId="2D98D39E" w14:textId="77777777" w:rsidR="00C35CAA" w:rsidRPr="00812689" w:rsidRDefault="00191DE4" w:rsidP="00812689">
      <w:pPr>
        <w:pStyle w:val="Akapitzlist"/>
        <w:numPr>
          <w:ilvl w:val="0"/>
          <w:numId w:val="2"/>
        </w:numPr>
        <w:autoSpaceDE w:val="0"/>
        <w:autoSpaceDN w:val="0"/>
        <w:adjustRightInd w:val="0"/>
        <w:spacing w:after="120"/>
        <w:ind w:left="357" w:hanging="357"/>
        <w:contextualSpacing w:val="0"/>
        <w:jc w:val="both"/>
        <w:rPr>
          <w:rFonts w:eastAsiaTheme="minorHAnsi"/>
          <w:color w:val="FF0000"/>
          <w:spacing w:val="0"/>
          <w:kern w:val="0"/>
          <w:sz w:val="22"/>
          <w:szCs w:val="22"/>
          <w:lang w:eastAsia="en-US"/>
        </w:rPr>
      </w:pPr>
      <w:r w:rsidRPr="00812689">
        <w:rPr>
          <w:rFonts w:eastAsiaTheme="minorHAnsi"/>
          <w:color w:val="000000"/>
          <w:spacing w:val="0"/>
          <w:kern w:val="0"/>
          <w:sz w:val="22"/>
          <w:szCs w:val="22"/>
          <w:lang w:eastAsia="en-US"/>
        </w:rPr>
        <w:t xml:space="preserve">Jeżeli nie można </w:t>
      </w:r>
      <w:r w:rsidR="00A01BEA" w:rsidRPr="00812689">
        <w:rPr>
          <w:rFonts w:eastAsiaTheme="minorHAnsi"/>
          <w:color w:val="000000"/>
          <w:spacing w:val="0"/>
          <w:kern w:val="0"/>
          <w:sz w:val="22"/>
          <w:szCs w:val="22"/>
          <w:lang w:eastAsia="en-US"/>
        </w:rPr>
        <w:t>wybrać</w:t>
      </w:r>
      <w:r w:rsidRPr="00812689">
        <w:rPr>
          <w:rFonts w:eastAsiaTheme="minorHAnsi"/>
          <w:color w:val="000000"/>
          <w:spacing w:val="0"/>
          <w:kern w:val="0"/>
          <w:sz w:val="22"/>
          <w:szCs w:val="22"/>
          <w:lang w:eastAsia="en-US"/>
        </w:rPr>
        <w:t xml:space="preserve"> najkorzystniejszej </w:t>
      </w:r>
      <w:r w:rsidR="00A01BEA" w:rsidRPr="00812689">
        <w:rPr>
          <w:rFonts w:eastAsiaTheme="minorHAnsi"/>
          <w:color w:val="000000"/>
          <w:spacing w:val="0"/>
          <w:kern w:val="0"/>
          <w:sz w:val="22"/>
          <w:szCs w:val="22"/>
          <w:lang w:eastAsia="en-US"/>
        </w:rPr>
        <w:t xml:space="preserve">oferty </w:t>
      </w:r>
      <w:r w:rsidRPr="00812689">
        <w:rPr>
          <w:rFonts w:eastAsiaTheme="minorHAnsi"/>
          <w:color w:val="000000"/>
          <w:spacing w:val="0"/>
          <w:kern w:val="0"/>
          <w:sz w:val="22"/>
          <w:szCs w:val="22"/>
          <w:lang w:eastAsia="en-US"/>
        </w:rPr>
        <w:t>z</w:t>
      </w:r>
      <w:r w:rsidR="00A01BEA" w:rsidRPr="00812689">
        <w:rPr>
          <w:rFonts w:eastAsiaTheme="minorHAnsi"/>
          <w:color w:val="000000"/>
          <w:spacing w:val="0"/>
          <w:kern w:val="0"/>
          <w:sz w:val="22"/>
          <w:szCs w:val="22"/>
          <w:lang w:eastAsia="en-US"/>
        </w:rPr>
        <w:t xml:space="preserve"> uwagi </w:t>
      </w:r>
      <w:r w:rsidRPr="00812689">
        <w:rPr>
          <w:rFonts w:eastAsiaTheme="minorHAnsi"/>
          <w:color w:val="000000"/>
          <w:spacing w:val="0"/>
          <w:kern w:val="0"/>
          <w:sz w:val="22"/>
          <w:szCs w:val="22"/>
          <w:lang w:eastAsia="en-US"/>
        </w:rPr>
        <w:t xml:space="preserve">na to, że dwie lub więcej ofert przedstawia taki sam bilans ceny i </w:t>
      </w:r>
      <w:r w:rsidR="00A01BEA" w:rsidRPr="00812689">
        <w:rPr>
          <w:rFonts w:eastAsiaTheme="minorHAnsi"/>
          <w:color w:val="000000"/>
          <w:spacing w:val="0"/>
          <w:kern w:val="0"/>
          <w:sz w:val="22"/>
          <w:szCs w:val="22"/>
          <w:lang w:eastAsia="en-US"/>
        </w:rPr>
        <w:t>innych</w:t>
      </w:r>
      <w:r w:rsidRPr="00812689">
        <w:rPr>
          <w:rFonts w:eastAsiaTheme="minorHAnsi"/>
          <w:color w:val="000000"/>
          <w:spacing w:val="0"/>
          <w:kern w:val="0"/>
          <w:sz w:val="22"/>
          <w:szCs w:val="22"/>
          <w:lang w:eastAsia="en-US"/>
        </w:rPr>
        <w:t xml:space="preserve"> kryteriów oceny ofert, Zamawiający </w:t>
      </w:r>
      <w:r w:rsidR="00A01BEA" w:rsidRPr="00812689">
        <w:rPr>
          <w:rFonts w:eastAsiaTheme="minorHAnsi"/>
          <w:color w:val="000000"/>
          <w:spacing w:val="0"/>
          <w:kern w:val="0"/>
          <w:sz w:val="22"/>
          <w:szCs w:val="22"/>
          <w:lang w:eastAsia="en-US"/>
        </w:rPr>
        <w:t xml:space="preserve">wybiera </w:t>
      </w:r>
      <w:r w:rsidRPr="00812689">
        <w:rPr>
          <w:rFonts w:eastAsiaTheme="minorHAnsi"/>
          <w:color w:val="000000"/>
          <w:spacing w:val="0"/>
          <w:kern w:val="0"/>
          <w:sz w:val="22"/>
          <w:szCs w:val="22"/>
          <w:lang w:eastAsia="en-US"/>
        </w:rPr>
        <w:t xml:space="preserve">spośród tych ofert </w:t>
      </w:r>
      <w:r w:rsidR="00A01BEA" w:rsidRPr="00812689">
        <w:rPr>
          <w:rFonts w:eastAsiaTheme="minorHAnsi"/>
          <w:color w:val="000000"/>
          <w:spacing w:val="0"/>
          <w:kern w:val="0"/>
          <w:sz w:val="22"/>
          <w:szCs w:val="22"/>
          <w:lang w:eastAsia="en-US"/>
        </w:rPr>
        <w:t>ofertę, która otrzymała najwyższą ocenę w kryterium o najwyższej wadze.</w:t>
      </w:r>
    </w:p>
    <w:p w14:paraId="5AFB0E2B" w14:textId="77777777" w:rsidR="00C35CAA" w:rsidRDefault="00A9496A" w:rsidP="008228C3">
      <w:pPr>
        <w:pStyle w:val="Akapitzlist"/>
        <w:numPr>
          <w:ilvl w:val="0"/>
          <w:numId w:val="35"/>
        </w:numPr>
        <w:spacing w:after="120"/>
        <w:ind w:left="284" w:hanging="284"/>
        <w:contextualSpacing w:val="0"/>
        <w:jc w:val="both"/>
        <w:rPr>
          <w:b/>
          <w:spacing w:val="0"/>
          <w:kern w:val="0"/>
          <w:sz w:val="24"/>
        </w:rPr>
      </w:pPr>
      <w:r w:rsidRPr="00C35CAA">
        <w:rPr>
          <w:b/>
          <w:spacing w:val="0"/>
          <w:kern w:val="0"/>
          <w:sz w:val="24"/>
        </w:rPr>
        <w:t>INFORMACJE O FORMALNOŚCIACH, JAKIE MUSZĄ ZOSTAĆ DOPEŁNIONE PO WYBORZE OFERTY W CELU ZAWARCIA UMOWY W</w:t>
      </w:r>
      <w:r w:rsidR="0038482B">
        <w:rPr>
          <w:b/>
          <w:spacing w:val="0"/>
          <w:kern w:val="0"/>
          <w:sz w:val="24"/>
        </w:rPr>
        <w:t xml:space="preserve"> SPRAWIE ZAMÓWIENIA PUBLICZNEGO</w:t>
      </w:r>
    </w:p>
    <w:p w14:paraId="6C5B632E" w14:textId="77777777" w:rsidR="0038482B" w:rsidRPr="00812689" w:rsidRDefault="0038482B" w:rsidP="00FA70BB">
      <w:pPr>
        <w:pStyle w:val="Akapitzlist"/>
        <w:numPr>
          <w:ilvl w:val="0"/>
          <w:numId w:val="12"/>
        </w:numPr>
        <w:spacing w:after="0"/>
        <w:ind w:left="357" w:hanging="357"/>
        <w:jc w:val="both"/>
        <w:rPr>
          <w:spacing w:val="0"/>
          <w:kern w:val="0"/>
          <w:sz w:val="22"/>
          <w:szCs w:val="22"/>
        </w:rPr>
      </w:pPr>
      <w:r w:rsidRPr="00812689">
        <w:rPr>
          <w:spacing w:val="0"/>
          <w:kern w:val="0"/>
          <w:sz w:val="22"/>
          <w:szCs w:val="22"/>
        </w:rPr>
        <w:t xml:space="preserve">Zamawiający zawiera </w:t>
      </w:r>
      <w:r w:rsidR="005C49EC" w:rsidRPr="00812689">
        <w:rPr>
          <w:spacing w:val="0"/>
          <w:kern w:val="0"/>
          <w:sz w:val="22"/>
          <w:szCs w:val="22"/>
        </w:rPr>
        <w:t>umowę</w:t>
      </w:r>
      <w:r w:rsidRPr="00812689">
        <w:rPr>
          <w:spacing w:val="0"/>
          <w:kern w:val="0"/>
          <w:sz w:val="22"/>
          <w:szCs w:val="22"/>
        </w:rPr>
        <w:t xml:space="preserve"> w sprawie zamówienia publicznego, z uwzględnieniem art. 577 pzp, w terminie nie krótszym </w:t>
      </w:r>
      <w:r w:rsidR="005C49EC" w:rsidRPr="00812689">
        <w:rPr>
          <w:spacing w:val="0"/>
          <w:kern w:val="0"/>
          <w:sz w:val="22"/>
          <w:szCs w:val="22"/>
        </w:rPr>
        <w:t>niż</w:t>
      </w:r>
      <w:r w:rsidR="00303208" w:rsidRPr="00812689">
        <w:rPr>
          <w:spacing w:val="0"/>
          <w:kern w:val="0"/>
          <w:sz w:val="22"/>
          <w:szCs w:val="22"/>
        </w:rPr>
        <w:t xml:space="preserve"> </w:t>
      </w:r>
      <w:r w:rsidRPr="00812689">
        <w:rPr>
          <w:spacing w:val="0"/>
          <w:kern w:val="0"/>
          <w:sz w:val="22"/>
          <w:szCs w:val="22"/>
        </w:rPr>
        <w:t>5 dni od dnia przesłania zawiadomienia o wyborze najkorzystniejszej oferty, jeżeli zawiadomienie to zostało przesłane przy użyciu środków komunikacji elektronicznej, albo 10 dni, jeżeli zostało przesłane w inny sposób.</w:t>
      </w:r>
    </w:p>
    <w:p w14:paraId="08F8DA91" w14:textId="77777777" w:rsidR="0038482B" w:rsidRPr="00812689" w:rsidRDefault="0038482B" w:rsidP="00FA70BB">
      <w:pPr>
        <w:pStyle w:val="Akapitzlist"/>
        <w:numPr>
          <w:ilvl w:val="0"/>
          <w:numId w:val="12"/>
        </w:numPr>
        <w:spacing w:after="0"/>
        <w:ind w:left="357" w:hanging="357"/>
        <w:jc w:val="both"/>
        <w:rPr>
          <w:spacing w:val="0"/>
          <w:kern w:val="0"/>
          <w:sz w:val="22"/>
          <w:szCs w:val="22"/>
        </w:rPr>
      </w:pPr>
      <w:r w:rsidRPr="00812689">
        <w:rPr>
          <w:spacing w:val="0"/>
          <w:kern w:val="0"/>
          <w:sz w:val="22"/>
          <w:szCs w:val="22"/>
        </w:rPr>
        <w:t xml:space="preserve">Zamawiający może zawrzeć </w:t>
      </w:r>
      <w:r w:rsidR="005C49EC" w:rsidRPr="00812689">
        <w:rPr>
          <w:spacing w:val="0"/>
          <w:kern w:val="0"/>
          <w:sz w:val="22"/>
          <w:szCs w:val="22"/>
        </w:rPr>
        <w:t>umowę</w:t>
      </w:r>
      <w:r w:rsidRPr="00812689">
        <w:rPr>
          <w:spacing w:val="0"/>
          <w:kern w:val="0"/>
          <w:sz w:val="22"/>
          <w:szCs w:val="22"/>
        </w:rPr>
        <w:t xml:space="preserve"> w sprawie zamówienia publicznego przed upływem terminu, o którym mowa w ust. 1, jeżeli w </w:t>
      </w:r>
      <w:r w:rsidR="005C49EC" w:rsidRPr="00812689">
        <w:rPr>
          <w:spacing w:val="0"/>
          <w:kern w:val="0"/>
          <w:sz w:val="22"/>
          <w:szCs w:val="22"/>
        </w:rPr>
        <w:t>postępowaniu</w:t>
      </w:r>
      <w:r w:rsidRPr="00812689">
        <w:rPr>
          <w:spacing w:val="0"/>
          <w:kern w:val="0"/>
          <w:sz w:val="22"/>
          <w:szCs w:val="22"/>
        </w:rPr>
        <w:t xml:space="preserve"> o udzielenie zamówienia złożono tylko </w:t>
      </w:r>
      <w:r w:rsidR="005C49EC" w:rsidRPr="00812689">
        <w:rPr>
          <w:spacing w:val="0"/>
          <w:kern w:val="0"/>
          <w:sz w:val="22"/>
          <w:szCs w:val="22"/>
        </w:rPr>
        <w:t>jedną</w:t>
      </w:r>
      <w:r w:rsidRPr="00812689">
        <w:rPr>
          <w:spacing w:val="0"/>
          <w:kern w:val="0"/>
          <w:sz w:val="22"/>
          <w:szCs w:val="22"/>
        </w:rPr>
        <w:t xml:space="preserve"> </w:t>
      </w:r>
      <w:r w:rsidR="005C49EC" w:rsidRPr="00812689">
        <w:rPr>
          <w:spacing w:val="0"/>
          <w:kern w:val="0"/>
          <w:sz w:val="22"/>
          <w:szCs w:val="22"/>
        </w:rPr>
        <w:t>ofertę</w:t>
      </w:r>
      <w:r w:rsidRPr="00812689">
        <w:rPr>
          <w:spacing w:val="0"/>
          <w:kern w:val="0"/>
          <w:sz w:val="22"/>
          <w:szCs w:val="22"/>
        </w:rPr>
        <w:t>.</w:t>
      </w:r>
    </w:p>
    <w:p w14:paraId="4DE5B415" w14:textId="77777777" w:rsidR="0038482B" w:rsidRPr="00812689" w:rsidRDefault="0038482B" w:rsidP="00FA70BB">
      <w:pPr>
        <w:pStyle w:val="Akapitzlist"/>
        <w:numPr>
          <w:ilvl w:val="0"/>
          <w:numId w:val="12"/>
        </w:numPr>
        <w:spacing w:after="0"/>
        <w:ind w:left="357" w:hanging="357"/>
        <w:jc w:val="both"/>
        <w:rPr>
          <w:spacing w:val="0"/>
          <w:kern w:val="0"/>
          <w:sz w:val="22"/>
          <w:szCs w:val="22"/>
        </w:rPr>
      </w:pPr>
      <w:r w:rsidRPr="00812689">
        <w:rPr>
          <w:spacing w:val="0"/>
          <w:kern w:val="0"/>
          <w:sz w:val="22"/>
          <w:szCs w:val="22"/>
        </w:rPr>
        <w:t xml:space="preserve">Wykonawca, którego oferta została </w:t>
      </w:r>
      <w:r w:rsidR="005C49EC" w:rsidRPr="00812689">
        <w:rPr>
          <w:spacing w:val="0"/>
          <w:kern w:val="0"/>
          <w:sz w:val="22"/>
          <w:szCs w:val="22"/>
        </w:rPr>
        <w:t>wybrana, jako</w:t>
      </w:r>
      <w:r w:rsidRPr="00812689">
        <w:rPr>
          <w:spacing w:val="0"/>
          <w:kern w:val="0"/>
          <w:sz w:val="22"/>
          <w:szCs w:val="22"/>
        </w:rPr>
        <w:t xml:space="preserve"> najkorzystniejsza, zostanie poinformowany przez Zamawiającego o miejscu i terminie podpisania umowy.</w:t>
      </w:r>
    </w:p>
    <w:p w14:paraId="003A6771" w14:textId="77777777" w:rsidR="0038482B" w:rsidRPr="00812689" w:rsidRDefault="0038482B" w:rsidP="00FA70BB">
      <w:pPr>
        <w:pStyle w:val="Akapitzlist"/>
        <w:numPr>
          <w:ilvl w:val="0"/>
          <w:numId w:val="12"/>
        </w:numPr>
        <w:spacing w:after="0"/>
        <w:ind w:left="357" w:hanging="357"/>
        <w:jc w:val="both"/>
        <w:rPr>
          <w:spacing w:val="0"/>
          <w:kern w:val="0"/>
          <w:sz w:val="22"/>
          <w:szCs w:val="22"/>
        </w:rPr>
      </w:pPr>
      <w:r w:rsidRPr="00812689">
        <w:rPr>
          <w:spacing w:val="0"/>
          <w:kern w:val="0"/>
          <w:sz w:val="22"/>
          <w:szCs w:val="22"/>
        </w:rPr>
        <w:t>Wykonawca, o którym mowa w ust. 1, ma obowiązek zawrzeć umowę w sprawie zamówienia na warunkach określonych w projektowanych postanowieniach umowy, które stanowią Załącznik Nr 1 do SWZ. Umowa zostanie uzupełniona o zapisy wynikające ze złożonej oferty.</w:t>
      </w:r>
    </w:p>
    <w:p w14:paraId="5B9F1D69" w14:textId="77777777" w:rsidR="00560316" w:rsidRPr="00812689" w:rsidRDefault="0038482B" w:rsidP="00FA70BB">
      <w:pPr>
        <w:pStyle w:val="Akapitzlist"/>
        <w:numPr>
          <w:ilvl w:val="0"/>
          <w:numId w:val="12"/>
        </w:numPr>
        <w:spacing w:after="0"/>
        <w:ind w:left="357" w:hanging="357"/>
        <w:jc w:val="both"/>
        <w:rPr>
          <w:spacing w:val="0"/>
          <w:kern w:val="0"/>
          <w:sz w:val="22"/>
          <w:szCs w:val="22"/>
        </w:rPr>
      </w:pPr>
      <w:r w:rsidRPr="00812689">
        <w:rPr>
          <w:spacing w:val="0"/>
          <w:kern w:val="0"/>
          <w:sz w:val="22"/>
          <w:szCs w:val="22"/>
        </w:rPr>
        <w:t xml:space="preserve">Przed podpisaniem umowy Wykonawcy wspólnie ubiegający się o udzielenie zamówienia (w przypadku wyboru ich </w:t>
      </w:r>
      <w:r w:rsidR="00A52075" w:rsidRPr="00812689">
        <w:rPr>
          <w:spacing w:val="0"/>
          <w:kern w:val="0"/>
          <w:sz w:val="22"/>
          <w:szCs w:val="22"/>
        </w:rPr>
        <w:t>oferty, jako</w:t>
      </w:r>
      <w:r w:rsidRPr="00812689">
        <w:rPr>
          <w:spacing w:val="0"/>
          <w:kern w:val="0"/>
          <w:sz w:val="22"/>
          <w:szCs w:val="22"/>
        </w:rPr>
        <w:t xml:space="preserve"> najkorzystniejszej) przedstawią Zamawiającemu umowę regulującą współpracę tych Wykonawców.</w:t>
      </w:r>
    </w:p>
    <w:p w14:paraId="02382A4E" w14:textId="77777777" w:rsidR="00544728" w:rsidRPr="00812689" w:rsidRDefault="00EE23A5" w:rsidP="00FA70BB">
      <w:pPr>
        <w:pStyle w:val="Akapitzlist"/>
        <w:numPr>
          <w:ilvl w:val="0"/>
          <w:numId w:val="12"/>
        </w:numPr>
        <w:spacing w:after="0"/>
        <w:ind w:left="357" w:hanging="357"/>
        <w:jc w:val="both"/>
        <w:rPr>
          <w:spacing w:val="0"/>
          <w:kern w:val="0"/>
          <w:sz w:val="22"/>
          <w:szCs w:val="22"/>
        </w:rPr>
      </w:pPr>
      <w:r w:rsidRPr="00812689">
        <w:rPr>
          <w:color w:val="000000" w:themeColor="text1"/>
          <w:spacing w:val="0"/>
          <w:kern w:val="0"/>
          <w:sz w:val="22"/>
          <w:szCs w:val="22"/>
          <w:lang w:eastAsia="ar-SA"/>
        </w:rPr>
        <w:t xml:space="preserve">Wykonawca </w:t>
      </w:r>
      <w:r w:rsidR="0014793B" w:rsidRPr="00812689">
        <w:rPr>
          <w:color w:val="000000" w:themeColor="text1"/>
          <w:spacing w:val="0"/>
          <w:kern w:val="0"/>
          <w:sz w:val="22"/>
          <w:szCs w:val="22"/>
          <w:lang w:eastAsia="ar-SA"/>
        </w:rPr>
        <w:t>przed podpisaniem</w:t>
      </w:r>
      <w:r w:rsidR="00544728" w:rsidRPr="00812689">
        <w:rPr>
          <w:color w:val="000000" w:themeColor="text1"/>
          <w:spacing w:val="0"/>
          <w:kern w:val="0"/>
          <w:sz w:val="22"/>
          <w:szCs w:val="22"/>
          <w:lang w:eastAsia="ar-SA"/>
        </w:rPr>
        <w:t xml:space="preserve"> umowy dostarczy Zamawiającemu kosztorys ofertowy</w:t>
      </w:r>
      <w:r w:rsidR="00610160" w:rsidRPr="00812689">
        <w:rPr>
          <w:color w:val="000000" w:themeColor="text1"/>
          <w:spacing w:val="0"/>
          <w:kern w:val="0"/>
          <w:sz w:val="22"/>
          <w:szCs w:val="22"/>
          <w:lang w:eastAsia="ar-SA"/>
        </w:rPr>
        <w:t xml:space="preserve"> na </w:t>
      </w:r>
      <w:r w:rsidR="00A52075" w:rsidRPr="00812689">
        <w:rPr>
          <w:color w:val="000000" w:themeColor="text1"/>
          <w:spacing w:val="0"/>
          <w:kern w:val="0"/>
          <w:sz w:val="22"/>
          <w:szCs w:val="22"/>
          <w:lang w:eastAsia="ar-SA"/>
        </w:rPr>
        <w:t>podstawie, którego</w:t>
      </w:r>
      <w:r w:rsidR="00610160" w:rsidRPr="00812689">
        <w:rPr>
          <w:color w:val="000000" w:themeColor="text1"/>
          <w:spacing w:val="0"/>
          <w:kern w:val="0"/>
          <w:sz w:val="22"/>
          <w:szCs w:val="22"/>
          <w:lang w:eastAsia="ar-SA"/>
        </w:rPr>
        <w:t xml:space="preserve"> dokonał wyceny oferty.</w:t>
      </w:r>
      <w:r w:rsidR="00544728" w:rsidRPr="00812689">
        <w:rPr>
          <w:color w:val="000000" w:themeColor="text1"/>
          <w:spacing w:val="0"/>
          <w:kern w:val="0"/>
          <w:sz w:val="22"/>
          <w:szCs w:val="22"/>
          <w:lang w:eastAsia="ar-SA"/>
        </w:rPr>
        <w:t xml:space="preserve"> Dokument ten stanowić będzie załącznik do umowy</w:t>
      </w:r>
      <w:r w:rsidR="00067182" w:rsidRPr="00812689">
        <w:rPr>
          <w:color w:val="000000" w:themeColor="text1"/>
          <w:spacing w:val="0"/>
          <w:kern w:val="0"/>
          <w:sz w:val="22"/>
          <w:szCs w:val="22"/>
          <w:lang w:eastAsia="ar-SA"/>
        </w:rPr>
        <w:t xml:space="preserve"> oraz inne dokumenty wymagane swz.</w:t>
      </w:r>
    </w:p>
    <w:p w14:paraId="1A794966" w14:textId="77777777" w:rsidR="0038482B" w:rsidRPr="00812689" w:rsidRDefault="0038482B" w:rsidP="00FA70BB">
      <w:pPr>
        <w:pStyle w:val="Akapitzlist"/>
        <w:numPr>
          <w:ilvl w:val="0"/>
          <w:numId w:val="12"/>
        </w:numPr>
        <w:spacing w:after="120"/>
        <w:ind w:left="357" w:hanging="357"/>
        <w:contextualSpacing w:val="0"/>
        <w:jc w:val="both"/>
        <w:rPr>
          <w:spacing w:val="0"/>
          <w:kern w:val="0"/>
          <w:sz w:val="22"/>
          <w:szCs w:val="22"/>
        </w:rPr>
      </w:pPr>
      <w:r w:rsidRPr="00812689">
        <w:rPr>
          <w:spacing w:val="0"/>
          <w:kern w:val="0"/>
          <w:sz w:val="22"/>
          <w:szCs w:val="22"/>
        </w:rPr>
        <w:t xml:space="preserve">Jeżeli Wykonawca, którego oferta została </w:t>
      </w:r>
      <w:r w:rsidR="00CA1316" w:rsidRPr="00812689">
        <w:rPr>
          <w:spacing w:val="0"/>
          <w:kern w:val="0"/>
          <w:sz w:val="22"/>
          <w:szCs w:val="22"/>
        </w:rPr>
        <w:t>wybrana, jako</w:t>
      </w:r>
      <w:r w:rsidRPr="00812689">
        <w:rPr>
          <w:spacing w:val="0"/>
          <w:kern w:val="0"/>
          <w:sz w:val="22"/>
          <w:szCs w:val="22"/>
        </w:rPr>
        <w:t xml:space="preserve"> najkorzystniejsza, uchyla się̨ od zawarcia umowy w sprawie zamówienia publicznego Zamawiający może dokonać ponownego badania i oceny ofert spośród ofert pozostałych w </w:t>
      </w:r>
      <w:r w:rsidR="00C95014" w:rsidRPr="00812689">
        <w:rPr>
          <w:spacing w:val="0"/>
          <w:kern w:val="0"/>
          <w:sz w:val="22"/>
          <w:szCs w:val="22"/>
        </w:rPr>
        <w:t>postępowaniu</w:t>
      </w:r>
      <w:r w:rsidR="006554B1" w:rsidRPr="00812689">
        <w:rPr>
          <w:spacing w:val="0"/>
          <w:kern w:val="0"/>
          <w:sz w:val="22"/>
          <w:szCs w:val="22"/>
        </w:rPr>
        <w:t xml:space="preserve"> Wykonawców albo unieważnić</w:t>
      </w:r>
      <w:r w:rsidRPr="00812689">
        <w:rPr>
          <w:spacing w:val="0"/>
          <w:kern w:val="0"/>
          <w:sz w:val="22"/>
          <w:szCs w:val="22"/>
        </w:rPr>
        <w:t xml:space="preserve"> </w:t>
      </w:r>
      <w:r w:rsidR="00C95014" w:rsidRPr="00812689">
        <w:rPr>
          <w:spacing w:val="0"/>
          <w:kern w:val="0"/>
          <w:sz w:val="22"/>
          <w:szCs w:val="22"/>
        </w:rPr>
        <w:t>postępowanie</w:t>
      </w:r>
      <w:r w:rsidRPr="00812689">
        <w:rPr>
          <w:spacing w:val="0"/>
          <w:kern w:val="0"/>
          <w:sz w:val="22"/>
          <w:szCs w:val="22"/>
        </w:rPr>
        <w:t>.</w:t>
      </w:r>
    </w:p>
    <w:p w14:paraId="3A018727" w14:textId="77777777" w:rsidR="000258D3" w:rsidRPr="000735D2" w:rsidRDefault="000258D3" w:rsidP="008228C3">
      <w:pPr>
        <w:pStyle w:val="Akapitzlist"/>
        <w:numPr>
          <w:ilvl w:val="0"/>
          <w:numId w:val="35"/>
        </w:numPr>
        <w:spacing w:after="120" w:line="240" w:lineRule="auto"/>
        <w:ind w:left="0" w:firstLine="0"/>
        <w:contextualSpacing w:val="0"/>
        <w:jc w:val="both"/>
        <w:rPr>
          <w:b/>
          <w:spacing w:val="0"/>
          <w:kern w:val="0"/>
          <w:sz w:val="24"/>
        </w:rPr>
      </w:pPr>
      <w:r>
        <w:rPr>
          <w:b/>
          <w:spacing w:val="0"/>
          <w:kern w:val="0"/>
          <w:sz w:val="24"/>
        </w:rPr>
        <w:t>WYMAGANIA DOTYCZĄCE</w:t>
      </w:r>
      <w:r w:rsidR="000735D2">
        <w:rPr>
          <w:b/>
          <w:spacing w:val="0"/>
          <w:kern w:val="0"/>
          <w:sz w:val="24"/>
        </w:rPr>
        <w:t xml:space="preserve"> ZABEZPIECZENIA NALEŻYTEGO WYKONANIA UMOWY</w:t>
      </w:r>
    </w:p>
    <w:p w14:paraId="6CBE179E" w14:textId="77777777" w:rsidR="009D2AF5" w:rsidRDefault="000735D2" w:rsidP="009D2AF5">
      <w:pPr>
        <w:tabs>
          <w:tab w:val="center" w:pos="4536"/>
          <w:tab w:val="right" w:pos="9072"/>
        </w:tabs>
        <w:suppressAutoHyphens/>
        <w:spacing w:after="0"/>
        <w:ind w:left="357"/>
        <w:contextualSpacing/>
        <w:jc w:val="both"/>
        <w:rPr>
          <w:color w:val="000000" w:themeColor="text1"/>
          <w:spacing w:val="0"/>
          <w:kern w:val="0"/>
          <w:sz w:val="22"/>
          <w:szCs w:val="22"/>
          <w:lang w:eastAsia="ar-SA"/>
        </w:rPr>
      </w:pPr>
      <w:r w:rsidRPr="00812689">
        <w:rPr>
          <w:color w:val="000000" w:themeColor="text1"/>
          <w:spacing w:val="0"/>
          <w:kern w:val="0"/>
          <w:sz w:val="22"/>
          <w:szCs w:val="22"/>
          <w:lang w:eastAsia="ar-SA"/>
        </w:rPr>
        <w:t xml:space="preserve">Zamawiający </w:t>
      </w:r>
      <w:r w:rsidR="00C607EE">
        <w:rPr>
          <w:color w:val="000000" w:themeColor="text1"/>
          <w:spacing w:val="0"/>
          <w:kern w:val="0"/>
          <w:sz w:val="22"/>
          <w:szCs w:val="22"/>
          <w:lang w:eastAsia="ar-SA"/>
        </w:rPr>
        <w:t xml:space="preserve">nie </w:t>
      </w:r>
      <w:r w:rsidRPr="00812689">
        <w:rPr>
          <w:color w:val="000000" w:themeColor="text1"/>
          <w:spacing w:val="0"/>
          <w:kern w:val="0"/>
          <w:sz w:val="22"/>
          <w:szCs w:val="22"/>
          <w:lang w:eastAsia="ar-SA"/>
        </w:rPr>
        <w:t>wymaga od wykonawcy który złoży najkorzystniejszą ofertę złożenia</w:t>
      </w:r>
      <w:r w:rsidR="00C607EE">
        <w:rPr>
          <w:color w:val="000000" w:themeColor="text1"/>
          <w:spacing w:val="0"/>
          <w:kern w:val="0"/>
          <w:sz w:val="22"/>
          <w:szCs w:val="22"/>
          <w:lang w:eastAsia="ar-SA"/>
        </w:rPr>
        <w:t xml:space="preserve"> </w:t>
      </w:r>
      <w:r w:rsidRPr="00812689">
        <w:rPr>
          <w:color w:val="000000" w:themeColor="text1"/>
          <w:spacing w:val="0"/>
          <w:kern w:val="0"/>
          <w:sz w:val="22"/>
          <w:szCs w:val="22"/>
          <w:lang w:eastAsia="ar-SA"/>
        </w:rPr>
        <w:t>zabezpieczenia należytego wykonania umowy</w:t>
      </w:r>
      <w:r w:rsidR="00C607EE">
        <w:rPr>
          <w:color w:val="000000" w:themeColor="text1"/>
          <w:spacing w:val="0"/>
          <w:kern w:val="0"/>
          <w:sz w:val="22"/>
          <w:szCs w:val="22"/>
          <w:lang w:eastAsia="ar-SA"/>
        </w:rPr>
        <w:t>.</w:t>
      </w:r>
    </w:p>
    <w:p w14:paraId="3195C923" w14:textId="3EDCEFF2" w:rsidR="002873A4" w:rsidRPr="009D2AF5" w:rsidRDefault="000735D2" w:rsidP="00D553BE">
      <w:pPr>
        <w:pStyle w:val="Akapitzlist"/>
        <w:numPr>
          <w:ilvl w:val="0"/>
          <w:numId w:val="35"/>
        </w:numPr>
        <w:tabs>
          <w:tab w:val="center" w:pos="709"/>
          <w:tab w:val="right" w:pos="9072"/>
        </w:tabs>
        <w:suppressAutoHyphens/>
        <w:spacing w:after="0"/>
        <w:ind w:left="426" w:hanging="426"/>
        <w:jc w:val="both"/>
        <w:rPr>
          <w:b/>
          <w:spacing w:val="0"/>
          <w:kern w:val="0"/>
          <w:sz w:val="24"/>
        </w:rPr>
      </w:pPr>
      <w:r w:rsidRPr="009D2AF5">
        <w:rPr>
          <w:color w:val="000000" w:themeColor="text1"/>
          <w:spacing w:val="0"/>
          <w:kern w:val="0"/>
          <w:sz w:val="22"/>
          <w:szCs w:val="22"/>
          <w:lang w:eastAsia="ar-SA"/>
        </w:rPr>
        <w:t xml:space="preserve"> </w:t>
      </w:r>
      <w:r w:rsidR="00A9496A" w:rsidRPr="009D2AF5">
        <w:rPr>
          <w:b/>
          <w:spacing w:val="0"/>
          <w:kern w:val="0"/>
          <w:sz w:val="24"/>
        </w:rPr>
        <w:t>POUCZENIE O ŚRODKACH OCHRONY PR</w:t>
      </w:r>
      <w:r w:rsidR="0038482B" w:rsidRPr="009D2AF5">
        <w:rPr>
          <w:b/>
          <w:spacing w:val="0"/>
          <w:kern w:val="0"/>
          <w:sz w:val="24"/>
        </w:rPr>
        <w:t>AWNEJ PRZYSŁUGUJĄCYCH WYKONAWCY</w:t>
      </w:r>
    </w:p>
    <w:p w14:paraId="5A521F6D" w14:textId="77777777" w:rsidR="0038482B" w:rsidRPr="00812689" w:rsidRDefault="0038482B" w:rsidP="00FA70BB">
      <w:pPr>
        <w:pStyle w:val="Akapitzlist"/>
        <w:numPr>
          <w:ilvl w:val="0"/>
          <w:numId w:val="13"/>
        </w:numPr>
        <w:spacing w:after="0"/>
        <w:ind w:left="357" w:hanging="357"/>
        <w:contextualSpacing w:val="0"/>
        <w:jc w:val="both"/>
        <w:rPr>
          <w:spacing w:val="0"/>
          <w:kern w:val="0"/>
          <w:sz w:val="22"/>
          <w:szCs w:val="22"/>
        </w:rPr>
      </w:pPr>
      <w:r w:rsidRPr="00812689">
        <w:rPr>
          <w:spacing w:val="0"/>
          <w:kern w:val="0"/>
          <w:sz w:val="22"/>
          <w:szCs w:val="22"/>
        </w:rPr>
        <w:t xml:space="preserve">Środki ochrony prawnej </w:t>
      </w:r>
      <w:r w:rsidR="00A52075" w:rsidRPr="00812689">
        <w:rPr>
          <w:spacing w:val="0"/>
          <w:kern w:val="0"/>
          <w:sz w:val="22"/>
          <w:szCs w:val="22"/>
        </w:rPr>
        <w:t>przysługują</w:t>
      </w:r>
      <w:r w:rsidRPr="00812689">
        <w:rPr>
          <w:spacing w:val="0"/>
          <w:kern w:val="0"/>
          <w:sz w:val="22"/>
          <w:szCs w:val="22"/>
        </w:rPr>
        <w:t xml:space="preserve"> Wykonawcy, jeżeli ma lub miał interes w uzyskaniu zamówienia oraz poniósł lub może </w:t>
      </w:r>
      <w:r w:rsidR="00A52075" w:rsidRPr="00812689">
        <w:rPr>
          <w:spacing w:val="0"/>
          <w:kern w:val="0"/>
          <w:sz w:val="22"/>
          <w:szCs w:val="22"/>
        </w:rPr>
        <w:t>ponieść</w:t>
      </w:r>
      <w:r w:rsidRPr="00812689">
        <w:rPr>
          <w:spacing w:val="0"/>
          <w:kern w:val="0"/>
          <w:sz w:val="22"/>
          <w:szCs w:val="22"/>
        </w:rPr>
        <w:t xml:space="preserve"> </w:t>
      </w:r>
      <w:r w:rsidR="00A52075" w:rsidRPr="00812689">
        <w:rPr>
          <w:spacing w:val="0"/>
          <w:kern w:val="0"/>
          <w:sz w:val="22"/>
          <w:szCs w:val="22"/>
        </w:rPr>
        <w:t>szkodę</w:t>
      </w:r>
      <w:r w:rsidRPr="00812689">
        <w:rPr>
          <w:spacing w:val="0"/>
          <w:kern w:val="0"/>
          <w:sz w:val="22"/>
          <w:szCs w:val="22"/>
        </w:rPr>
        <w:t xml:space="preserve"> w wyniku naruszenia przez Zamawiającego przepisów pzp.</w:t>
      </w:r>
    </w:p>
    <w:p w14:paraId="1B8C7F07" w14:textId="77777777" w:rsidR="0038482B" w:rsidRPr="00812689" w:rsidRDefault="0038482B" w:rsidP="00FA70BB">
      <w:pPr>
        <w:pStyle w:val="Akapitzlist"/>
        <w:numPr>
          <w:ilvl w:val="0"/>
          <w:numId w:val="13"/>
        </w:numPr>
        <w:spacing w:after="0"/>
        <w:ind w:left="357" w:hanging="357"/>
        <w:contextualSpacing w:val="0"/>
        <w:jc w:val="both"/>
        <w:rPr>
          <w:spacing w:val="0"/>
          <w:kern w:val="0"/>
          <w:sz w:val="22"/>
          <w:szCs w:val="22"/>
        </w:rPr>
      </w:pPr>
      <w:r w:rsidRPr="00812689">
        <w:rPr>
          <w:spacing w:val="0"/>
          <w:kern w:val="0"/>
          <w:sz w:val="22"/>
          <w:szCs w:val="22"/>
        </w:rPr>
        <w:t>Odwołanie przysługuje</w:t>
      </w:r>
      <w:r w:rsidR="00187B3F" w:rsidRPr="00812689">
        <w:rPr>
          <w:spacing w:val="0"/>
          <w:kern w:val="0"/>
          <w:sz w:val="22"/>
          <w:szCs w:val="22"/>
        </w:rPr>
        <w:t xml:space="preserve"> </w:t>
      </w:r>
      <w:r w:rsidRPr="00812689">
        <w:rPr>
          <w:spacing w:val="0"/>
          <w:kern w:val="0"/>
          <w:sz w:val="22"/>
          <w:szCs w:val="22"/>
        </w:rPr>
        <w:t>na:</w:t>
      </w:r>
    </w:p>
    <w:p w14:paraId="77F1EEA1" w14:textId="77777777" w:rsidR="0038482B" w:rsidRPr="00812689" w:rsidRDefault="0038482B" w:rsidP="00812689">
      <w:pPr>
        <w:pStyle w:val="Akapitzlist"/>
        <w:spacing w:after="0"/>
        <w:ind w:left="357"/>
        <w:contextualSpacing w:val="0"/>
        <w:jc w:val="both"/>
        <w:rPr>
          <w:spacing w:val="0"/>
          <w:kern w:val="0"/>
          <w:sz w:val="22"/>
          <w:szCs w:val="22"/>
        </w:rPr>
      </w:pPr>
      <w:r w:rsidRPr="00812689">
        <w:rPr>
          <w:bCs/>
          <w:spacing w:val="0"/>
          <w:kern w:val="0"/>
          <w:sz w:val="22"/>
          <w:szCs w:val="22"/>
        </w:rPr>
        <w:t>2.1.</w:t>
      </w:r>
      <w:r w:rsidRPr="00812689">
        <w:rPr>
          <w:spacing w:val="0"/>
          <w:kern w:val="0"/>
          <w:sz w:val="22"/>
          <w:szCs w:val="22"/>
        </w:rPr>
        <w:t xml:space="preserve"> </w:t>
      </w:r>
      <w:r w:rsidR="00A52075" w:rsidRPr="00812689">
        <w:rPr>
          <w:spacing w:val="0"/>
          <w:kern w:val="0"/>
          <w:sz w:val="22"/>
          <w:szCs w:val="22"/>
        </w:rPr>
        <w:t>Niezgodną</w:t>
      </w:r>
      <w:r w:rsidRPr="00812689">
        <w:rPr>
          <w:spacing w:val="0"/>
          <w:kern w:val="0"/>
          <w:sz w:val="22"/>
          <w:szCs w:val="22"/>
        </w:rPr>
        <w:t xml:space="preserve"> z przepisami ustawy </w:t>
      </w:r>
      <w:r w:rsidR="00A52075" w:rsidRPr="00812689">
        <w:rPr>
          <w:spacing w:val="0"/>
          <w:kern w:val="0"/>
          <w:sz w:val="22"/>
          <w:szCs w:val="22"/>
        </w:rPr>
        <w:t>czynność</w:t>
      </w:r>
      <w:r w:rsidRPr="00812689">
        <w:rPr>
          <w:spacing w:val="0"/>
          <w:kern w:val="0"/>
          <w:sz w:val="22"/>
          <w:szCs w:val="22"/>
        </w:rPr>
        <w:t xml:space="preserve"> Zamawiającego, </w:t>
      </w:r>
      <w:r w:rsidR="00A52075" w:rsidRPr="00812689">
        <w:rPr>
          <w:spacing w:val="0"/>
          <w:kern w:val="0"/>
          <w:sz w:val="22"/>
          <w:szCs w:val="22"/>
        </w:rPr>
        <w:t>podjętą</w:t>
      </w:r>
      <w:r w:rsidRPr="00812689">
        <w:rPr>
          <w:spacing w:val="0"/>
          <w:kern w:val="0"/>
          <w:sz w:val="22"/>
          <w:szCs w:val="22"/>
        </w:rPr>
        <w:t xml:space="preserve"> w postępowaniu o udzielenie zmówienia, w tym na projektowane postanowienie umowy;</w:t>
      </w:r>
    </w:p>
    <w:p w14:paraId="175C9472" w14:textId="77777777" w:rsidR="0038482B" w:rsidRPr="00812689" w:rsidRDefault="0038482B" w:rsidP="00812689">
      <w:pPr>
        <w:pStyle w:val="Akapitzlist"/>
        <w:spacing w:after="0"/>
        <w:ind w:left="357"/>
        <w:contextualSpacing w:val="0"/>
        <w:jc w:val="both"/>
        <w:rPr>
          <w:spacing w:val="0"/>
          <w:kern w:val="0"/>
          <w:sz w:val="22"/>
          <w:szCs w:val="22"/>
        </w:rPr>
      </w:pPr>
      <w:r w:rsidRPr="00812689">
        <w:rPr>
          <w:bCs/>
          <w:spacing w:val="0"/>
          <w:kern w:val="0"/>
          <w:sz w:val="22"/>
          <w:szCs w:val="22"/>
        </w:rPr>
        <w:t>2.2.</w:t>
      </w:r>
      <w:r w:rsidR="00610160" w:rsidRPr="00812689">
        <w:rPr>
          <w:b/>
          <w:spacing w:val="0"/>
          <w:kern w:val="0"/>
          <w:sz w:val="22"/>
          <w:szCs w:val="22"/>
        </w:rPr>
        <w:t xml:space="preserve"> </w:t>
      </w:r>
      <w:r w:rsidR="00A52075" w:rsidRPr="00812689">
        <w:rPr>
          <w:spacing w:val="0"/>
          <w:kern w:val="0"/>
          <w:sz w:val="22"/>
          <w:szCs w:val="22"/>
        </w:rPr>
        <w:t>Zaniechanie</w:t>
      </w:r>
      <w:r w:rsidRPr="00812689">
        <w:rPr>
          <w:spacing w:val="0"/>
          <w:kern w:val="0"/>
          <w:sz w:val="22"/>
          <w:szCs w:val="22"/>
        </w:rPr>
        <w:t xml:space="preserve"> czynności w postępowaniu o udzielenie zmówienia, do której Zamawiający był obowiązany na podstawie ustawy.</w:t>
      </w:r>
    </w:p>
    <w:p w14:paraId="55B799ED" w14:textId="77777777" w:rsidR="0038482B" w:rsidRPr="00812689" w:rsidRDefault="0038482B" w:rsidP="00FA70BB">
      <w:pPr>
        <w:pStyle w:val="Akapitzlist"/>
        <w:numPr>
          <w:ilvl w:val="0"/>
          <w:numId w:val="14"/>
        </w:numPr>
        <w:spacing w:after="0"/>
        <w:ind w:left="357" w:hanging="357"/>
        <w:contextualSpacing w:val="0"/>
        <w:jc w:val="both"/>
        <w:rPr>
          <w:spacing w:val="0"/>
          <w:kern w:val="0"/>
          <w:sz w:val="22"/>
          <w:szCs w:val="22"/>
        </w:rPr>
      </w:pPr>
      <w:r w:rsidRPr="00812689">
        <w:rPr>
          <w:spacing w:val="0"/>
          <w:kern w:val="0"/>
          <w:sz w:val="22"/>
          <w:szCs w:val="22"/>
        </w:rPr>
        <w:t>Odwołanie wnosi się̨ do Prezesa Krajowej Izby Odwoławczej w formie pisemnej albo w formie elektronicznej albo w postaci elektronicznej opatrzonej podpisem zaufanym.</w:t>
      </w:r>
    </w:p>
    <w:p w14:paraId="7F9901FE" w14:textId="77777777" w:rsidR="00943FFA" w:rsidRPr="00812689" w:rsidRDefault="0038482B" w:rsidP="00FA70BB">
      <w:pPr>
        <w:pStyle w:val="Akapitzlist"/>
        <w:numPr>
          <w:ilvl w:val="0"/>
          <w:numId w:val="14"/>
        </w:numPr>
        <w:spacing w:after="0"/>
        <w:ind w:left="357" w:hanging="357"/>
        <w:contextualSpacing w:val="0"/>
        <w:jc w:val="both"/>
        <w:rPr>
          <w:spacing w:val="0"/>
          <w:kern w:val="0"/>
          <w:sz w:val="22"/>
          <w:szCs w:val="22"/>
        </w:rPr>
      </w:pPr>
      <w:r w:rsidRPr="00812689">
        <w:rPr>
          <w:spacing w:val="0"/>
          <w:kern w:val="0"/>
          <w:sz w:val="22"/>
          <w:szCs w:val="22"/>
        </w:rPr>
        <w:t>Na orzeczenie Krajowej Izby Odwoławczej oraz postanowienie Prezesa Krajowej Izby Odwoławczej, o którym mowa w art.</w:t>
      </w:r>
      <w:r w:rsidR="00943FFA" w:rsidRPr="00812689">
        <w:rPr>
          <w:spacing w:val="0"/>
          <w:kern w:val="0"/>
          <w:sz w:val="22"/>
          <w:szCs w:val="22"/>
        </w:rPr>
        <w:t xml:space="preserve"> </w:t>
      </w:r>
      <w:r w:rsidRPr="00812689">
        <w:rPr>
          <w:spacing w:val="0"/>
          <w:kern w:val="0"/>
          <w:sz w:val="22"/>
          <w:szCs w:val="22"/>
        </w:rPr>
        <w:t>519 ust.</w:t>
      </w:r>
      <w:r w:rsidR="00943FFA" w:rsidRPr="00812689">
        <w:rPr>
          <w:spacing w:val="0"/>
          <w:kern w:val="0"/>
          <w:sz w:val="22"/>
          <w:szCs w:val="22"/>
        </w:rPr>
        <w:t xml:space="preserve"> </w:t>
      </w:r>
      <w:r w:rsidRPr="00812689">
        <w:rPr>
          <w:spacing w:val="0"/>
          <w:kern w:val="0"/>
          <w:sz w:val="22"/>
          <w:szCs w:val="22"/>
        </w:rPr>
        <w:t>1</w:t>
      </w:r>
      <w:r w:rsidR="00187B3F" w:rsidRPr="00812689">
        <w:rPr>
          <w:spacing w:val="0"/>
          <w:kern w:val="0"/>
          <w:sz w:val="22"/>
          <w:szCs w:val="22"/>
        </w:rPr>
        <w:t xml:space="preserve"> </w:t>
      </w:r>
      <w:r w:rsidRPr="00812689">
        <w:rPr>
          <w:spacing w:val="0"/>
          <w:kern w:val="0"/>
          <w:sz w:val="22"/>
          <w:szCs w:val="22"/>
        </w:rPr>
        <w:t xml:space="preserve">pzp, stronom oraz uczestnikom postępowania </w:t>
      </w:r>
      <w:r w:rsidRPr="00812689">
        <w:rPr>
          <w:spacing w:val="0"/>
          <w:kern w:val="0"/>
          <w:sz w:val="22"/>
          <w:szCs w:val="22"/>
        </w:rPr>
        <w:lastRenderedPageBreak/>
        <w:t xml:space="preserve">odwoławczego przysługuje skarga do </w:t>
      </w:r>
      <w:r w:rsidR="00187B3F" w:rsidRPr="00812689">
        <w:rPr>
          <w:spacing w:val="0"/>
          <w:kern w:val="0"/>
          <w:sz w:val="22"/>
          <w:szCs w:val="22"/>
        </w:rPr>
        <w:t>sądu</w:t>
      </w:r>
      <w:r w:rsidRPr="00812689">
        <w:rPr>
          <w:spacing w:val="0"/>
          <w:kern w:val="0"/>
          <w:sz w:val="22"/>
          <w:szCs w:val="22"/>
        </w:rPr>
        <w:t>.</w:t>
      </w:r>
      <w:r w:rsidR="00187B3F" w:rsidRPr="00812689">
        <w:rPr>
          <w:spacing w:val="0"/>
          <w:kern w:val="0"/>
          <w:sz w:val="22"/>
          <w:szCs w:val="22"/>
        </w:rPr>
        <w:t xml:space="preserve"> </w:t>
      </w:r>
      <w:r w:rsidR="00B36786" w:rsidRPr="00812689">
        <w:rPr>
          <w:spacing w:val="0"/>
          <w:kern w:val="0"/>
          <w:sz w:val="22"/>
          <w:szCs w:val="22"/>
        </w:rPr>
        <w:t>Skargę</w:t>
      </w:r>
      <w:r w:rsidR="00187B3F" w:rsidRPr="00812689">
        <w:rPr>
          <w:spacing w:val="0"/>
          <w:kern w:val="0"/>
          <w:sz w:val="22"/>
          <w:szCs w:val="22"/>
        </w:rPr>
        <w:t xml:space="preserve"> </w:t>
      </w:r>
      <w:r w:rsidRPr="00812689">
        <w:rPr>
          <w:spacing w:val="0"/>
          <w:kern w:val="0"/>
          <w:sz w:val="22"/>
          <w:szCs w:val="22"/>
        </w:rPr>
        <w:t>wnosi</w:t>
      </w:r>
      <w:r w:rsidR="00187B3F" w:rsidRPr="00812689">
        <w:rPr>
          <w:spacing w:val="0"/>
          <w:kern w:val="0"/>
          <w:sz w:val="22"/>
          <w:szCs w:val="22"/>
        </w:rPr>
        <w:t xml:space="preserve"> </w:t>
      </w:r>
      <w:r w:rsidR="00B36786" w:rsidRPr="00812689">
        <w:rPr>
          <w:spacing w:val="0"/>
          <w:kern w:val="0"/>
          <w:sz w:val="22"/>
          <w:szCs w:val="22"/>
        </w:rPr>
        <w:t>się</w:t>
      </w:r>
      <w:r w:rsidR="00187B3F" w:rsidRPr="00812689">
        <w:rPr>
          <w:spacing w:val="0"/>
          <w:kern w:val="0"/>
          <w:sz w:val="22"/>
          <w:szCs w:val="22"/>
        </w:rPr>
        <w:t xml:space="preserve"> </w:t>
      </w:r>
      <w:r w:rsidRPr="00812689">
        <w:rPr>
          <w:spacing w:val="0"/>
          <w:kern w:val="0"/>
          <w:sz w:val="22"/>
          <w:szCs w:val="22"/>
        </w:rPr>
        <w:t>do</w:t>
      </w:r>
      <w:r w:rsidR="00187B3F" w:rsidRPr="00812689">
        <w:rPr>
          <w:spacing w:val="0"/>
          <w:kern w:val="0"/>
          <w:sz w:val="22"/>
          <w:szCs w:val="22"/>
        </w:rPr>
        <w:t xml:space="preserve"> Sądu Okręgowego </w:t>
      </w:r>
      <w:r w:rsidRPr="00812689">
        <w:rPr>
          <w:spacing w:val="0"/>
          <w:kern w:val="0"/>
          <w:sz w:val="22"/>
          <w:szCs w:val="22"/>
        </w:rPr>
        <w:t>w</w:t>
      </w:r>
      <w:r w:rsidR="00187B3F" w:rsidRPr="00812689">
        <w:rPr>
          <w:spacing w:val="0"/>
          <w:kern w:val="0"/>
          <w:sz w:val="22"/>
          <w:szCs w:val="22"/>
        </w:rPr>
        <w:t xml:space="preserve"> </w:t>
      </w:r>
      <w:r w:rsidRPr="00812689">
        <w:rPr>
          <w:spacing w:val="0"/>
          <w:kern w:val="0"/>
          <w:sz w:val="22"/>
          <w:szCs w:val="22"/>
        </w:rPr>
        <w:t>Warszawie</w:t>
      </w:r>
      <w:r w:rsidR="00187B3F" w:rsidRPr="00812689">
        <w:rPr>
          <w:spacing w:val="0"/>
          <w:kern w:val="0"/>
          <w:sz w:val="22"/>
          <w:szCs w:val="22"/>
        </w:rPr>
        <w:t xml:space="preserve"> </w:t>
      </w:r>
      <w:r w:rsidRPr="00812689">
        <w:rPr>
          <w:spacing w:val="0"/>
          <w:kern w:val="0"/>
          <w:sz w:val="22"/>
          <w:szCs w:val="22"/>
        </w:rPr>
        <w:t>za</w:t>
      </w:r>
      <w:r w:rsidR="00187B3F" w:rsidRPr="00812689">
        <w:rPr>
          <w:spacing w:val="0"/>
          <w:kern w:val="0"/>
          <w:sz w:val="22"/>
          <w:szCs w:val="22"/>
        </w:rPr>
        <w:t xml:space="preserve"> pośrednictwem </w:t>
      </w:r>
      <w:r w:rsidRPr="00812689">
        <w:rPr>
          <w:spacing w:val="0"/>
          <w:kern w:val="0"/>
          <w:sz w:val="22"/>
          <w:szCs w:val="22"/>
        </w:rPr>
        <w:t>Prezesa</w:t>
      </w:r>
      <w:r w:rsidR="00187B3F" w:rsidRPr="00812689">
        <w:rPr>
          <w:spacing w:val="0"/>
          <w:kern w:val="0"/>
          <w:sz w:val="22"/>
          <w:szCs w:val="22"/>
        </w:rPr>
        <w:t xml:space="preserve"> </w:t>
      </w:r>
      <w:r w:rsidRPr="00812689">
        <w:rPr>
          <w:spacing w:val="0"/>
          <w:kern w:val="0"/>
          <w:sz w:val="22"/>
          <w:szCs w:val="22"/>
        </w:rPr>
        <w:t>Krajowej</w:t>
      </w:r>
      <w:r w:rsidR="00187B3F" w:rsidRPr="00812689">
        <w:rPr>
          <w:spacing w:val="0"/>
          <w:kern w:val="0"/>
          <w:sz w:val="22"/>
          <w:szCs w:val="22"/>
        </w:rPr>
        <w:t xml:space="preserve"> </w:t>
      </w:r>
      <w:r w:rsidRPr="00812689">
        <w:rPr>
          <w:spacing w:val="0"/>
          <w:kern w:val="0"/>
          <w:sz w:val="22"/>
          <w:szCs w:val="22"/>
        </w:rPr>
        <w:t>Izby</w:t>
      </w:r>
      <w:r w:rsidR="00187B3F" w:rsidRPr="00812689">
        <w:rPr>
          <w:spacing w:val="0"/>
          <w:kern w:val="0"/>
          <w:sz w:val="22"/>
          <w:szCs w:val="22"/>
        </w:rPr>
        <w:t xml:space="preserve"> Odwoławczej.</w:t>
      </w:r>
    </w:p>
    <w:p w14:paraId="361B293E" w14:textId="1F59B6F9" w:rsidR="0049238A" w:rsidRPr="009D2AF5" w:rsidRDefault="0038482B" w:rsidP="009D2AF5">
      <w:pPr>
        <w:pStyle w:val="Akapitzlist"/>
        <w:numPr>
          <w:ilvl w:val="0"/>
          <w:numId w:val="14"/>
        </w:numPr>
        <w:spacing w:after="120"/>
        <w:ind w:left="357" w:hanging="357"/>
        <w:contextualSpacing w:val="0"/>
        <w:jc w:val="both"/>
        <w:rPr>
          <w:spacing w:val="0"/>
          <w:kern w:val="0"/>
          <w:sz w:val="22"/>
          <w:szCs w:val="22"/>
        </w:rPr>
      </w:pPr>
      <w:r w:rsidRPr="00812689">
        <w:rPr>
          <w:spacing w:val="0"/>
          <w:kern w:val="0"/>
          <w:sz w:val="22"/>
          <w:szCs w:val="22"/>
        </w:rPr>
        <w:t>Szczegółowe</w:t>
      </w:r>
      <w:r w:rsidR="00187B3F" w:rsidRPr="00812689">
        <w:rPr>
          <w:spacing w:val="0"/>
          <w:kern w:val="0"/>
          <w:sz w:val="22"/>
          <w:szCs w:val="22"/>
        </w:rPr>
        <w:t xml:space="preserve"> </w:t>
      </w:r>
      <w:r w:rsidRPr="00812689">
        <w:rPr>
          <w:spacing w:val="0"/>
          <w:kern w:val="0"/>
          <w:sz w:val="22"/>
          <w:szCs w:val="22"/>
        </w:rPr>
        <w:t>informacje</w:t>
      </w:r>
      <w:r w:rsidR="00187B3F" w:rsidRPr="00812689">
        <w:rPr>
          <w:spacing w:val="0"/>
          <w:kern w:val="0"/>
          <w:sz w:val="22"/>
          <w:szCs w:val="22"/>
        </w:rPr>
        <w:t xml:space="preserve"> </w:t>
      </w:r>
      <w:r w:rsidRPr="00812689">
        <w:rPr>
          <w:spacing w:val="0"/>
          <w:kern w:val="0"/>
          <w:sz w:val="22"/>
          <w:szCs w:val="22"/>
        </w:rPr>
        <w:t>dotyczące</w:t>
      </w:r>
      <w:r w:rsidR="00187B3F" w:rsidRPr="00812689">
        <w:rPr>
          <w:spacing w:val="0"/>
          <w:kern w:val="0"/>
          <w:sz w:val="22"/>
          <w:szCs w:val="22"/>
        </w:rPr>
        <w:t xml:space="preserve"> </w:t>
      </w:r>
      <w:r w:rsidRPr="00812689">
        <w:rPr>
          <w:spacing w:val="0"/>
          <w:kern w:val="0"/>
          <w:sz w:val="22"/>
          <w:szCs w:val="22"/>
        </w:rPr>
        <w:t>środków</w:t>
      </w:r>
      <w:r w:rsidR="00187B3F" w:rsidRPr="00812689">
        <w:rPr>
          <w:spacing w:val="0"/>
          <w:kern w:val="0"/>
          <w:sz w:val="22"/>
          <w:szCs w:val="22"/>
        </w:rPr>
        <w:t xml:space="preserve"> </w:t>
      </w:r>
      <w:r w:rsidRPr="00812689">
        <w:rPr>
          <w:spacing w:val="0"/>
          <w:kern w:val="0"/>
          <w:sz w:val="22"/>
          <w:szCs w:val="22"/>
        </w:rPr>
        <w:t>ochrony</w:t>
      </w:r>
      <w:r w:rsidR="00187B3F" w:rsidRPr="00812689">
        <w:rPr>
          <w:spacing w:val="0"/>
          <w:kern w:val="0"/>
          <w:sz w:val="22"/>
          <w:szCs w:val="22"/>
        </w:rPr>
        <w:t xml:space="preserve"> </w:t>
      </w:r>
      <w:r w:rsidRPr="00812689">
        <w:rPr>
          <w:spacing w:val="0"/>
          <w:kern w:val="0"/>
          <w:sz w:val="22"/>
          <w:szCs w:val="22"/>
        </w:rPr>
        <w:t>prawnej</w:t>
      </w:r>
      <w:r w:rsidR="00187B3F" w:rsidRPr="00812689">
        <w:rPr>
          <w:spacing w:val="0"/>
          <w:kern w:val="0"/>
          <w:sz w:val="22"/>
          <w:szCs w:val="22"/>
        </w:rPr>
        <w:t xml:space="preserve"> </w:t>
      </w:r>
      <w:r w:rsidRPr="00812689">
        <w:rPr>
          <w:spacing w:val="0"/>
          <w:kern w:val="0"/>
          <w:sz w:val="22"/>
          <w:szCs w:val="22"/>
        </w:rPr>
        <w:t>określone</w:t>
      </w:r>
      <w:r w:rsidR="00187B3F" w:rsidRPr="00812689">
        <w:rPr>
          <w:spacing w:val="0"/>
          <w:kern w:val="0"/>
          <w:sz w:val="22"/>
          <w:szCs w:val="22"/>
        </w:rPr>
        <w:t xml:space="preserve"> </w:t>
      </w:r>
      <w:r w:rsidRPr="00812689">
        <w:rPr>
          <w:spacing w:val="0"/>
          <w:kern w:val="0"/>
          <w:sz w:val="22"/>
          <w:szCs w:val="22"/>
        </w:rPr>
        <w:t>są</w:t>
      </w:r>
      <w:r w:rsidR="00187B3F" w:rsidRPr="00812689">
        <w:rPr>
          <w:spacing w:val="0"/>
          <w:kern w:val="0"/>
          <w:sz w:val="22"/>
          <w:szCs w:val="22"/>
        </w:rPr>
        <w:t xml:space="preserve"> </w:t>
      </w:r>
      <w:r w:rsidRPr="00812689">
        <w:rPr>
          <w:spacing w:val="0"/>
          <w:kern w:val="0"/>
          <w:sz w:val="22"/>
          <w:szCs w:val="22"/>
        </w:rPr>
        <w:t>w</w:t>
      </w:r>
      <w:r w:rsidR="00187B3F" w:rsidRPr="00812689">
        <w:rPr>
          <w:spacing w:val="0"/>
          <w:kern w:val="0"/>
          <w:sz w:val="22"/>
          <w:szCs w:val="22"/>
        </w:rPr>
        <w:t xml:space="preserve"> </w:t>
      </w:r>
      <w:r w:rsidRPr="00812689">
        <w:rPr>
          <w:spacing w:val="0"/>
          <w:kern w:val="0"/>
          <w:sz w:val="22"/>
          <w:szCs w:val="22"/>
        </w:rPr>
        <w:t>Dziale</w:t>
      </w:r>
      <w:r w:rsidR="00187B3F" w:rsidRPr="00812689">
        <w:rPr>
          <w:spacing w:val="0"/>
          <w:kern w:val="0"/>
          <w:sz w:val="22"/>
          <w:szCs w:val="22"/>
        </w:rPr>
        <w:t xml:space="preserve"> </w:t>
      </w:r>
      <w:r w:rsidRPr="00812689">
        <w:rPr>
          <w:spacing w:val="0"/>
          <w:kern w:val="0"/>
          <w:sz w:val="22"/>
          <w:szCs w:val="22"/>
        </w:rPr>
        <w:t>IX</w:t>
      </w:r>
      <w:r w:rsidR="00187B3F" w:rsidRPr="00812689">
        <w:rPr>
          <w:spacing w:val="0"/>
          <w:kern w:val="0"/>
          <w:sz w:val="22"/>
          <w:szCs w:val="22"/>
        </w:rPr>
        <w:t xml:space="preserve"> </w:t>
      </w:r>
      <w:r w:rsidRPr="00812689">
        <w:rPr>
          <w:spacing w:val="0"/>
          <w:kern w:val="0"/>
          <w:sz w:val="22"/>
          <w:szCs w:val="22"/>
        </w:rPr>
        <w:t>„Środki</w:t>
      </w:r>
      <w:r w:rsidR="00187B3F" w:rsidRPr="00812689">
        <w:rPr>
          <w:spacing w:val="0"/>
          <w:kern w:val="0"/>
          <w:sz w:val="22"/>
          <w:szCs w:val="22"/>
        </w:rPr>
        <w:t xml:space="preserve"> </w:t>
      </w:r>
      <w:r w:rsidRPr="00812689">
        <w:rPr>
          <w:spacing w:val="0"/>
          <w:kern w:val="0"/>
          <w:sz w:val="22"/>
          <w:szCs w:val="22"/>
        </w:rPr>
        <w:t>ochrony</w:t>
      </w:r>
      <w:r w:rsidR="00187B3F" w:rsidRPr="00812689">
        <w:rPr>
          <w:spacing w:val="0"/>
          <w:kern w:val="0"/>
          <w:sz w:val="22"/>
          <w:szCs w:val="22"/>
        </w:rPr>
        <w:t xml:space="preserve"> </w:t>
      </w:r>
      <w:r w:rsidRPr="00812689">
        <w:rPr>
          <w:spacing w:val="0"/>
          <w:kern w:val="0"/>
          <w:sz w:val="22"/>
          <w:szCs w:val="22"/>
        </w:rPr>
        <w:t>prawnej”</w:t>
      </w:r>
      <w:r w:rsidR="00187B3F" w:rsidRPr="00812689">
        <w:rPr>
          <w:spacing w:val="0"/>
          <w:kern w:val="0"/>
          <w:sz w:val="22"/>
          <w:szCs w:val="22"/>
        </w:rPr>
        <w:t xml:space="preserve"> </w:t>
      </w:r>
      <w:r w:rsidRPr="00812689">
        <w:rPr>
          <w:spacing w:val="0"/>
          <w:kern w:val="0"/>
          <w:sz w:val="22"/>
          <w:szCs w:val="22"/>
        </w:rPr>
        <w:t>pzp</w:t>
      </w:r>
      <w:r w:rsidR="00187B3F" w:rsidRPr="00812689">
        <w:rPr>
          <w:spacing w:val="0"/>
          <w:kern w:val="0"/>
          <w:sz w:val="22"/>
          <w:szCs w:val="22"/>
        </w:rPr>
        <w:t>.</w:t>
      </w:r>
    </w:p>
    <w:p w14:paraId="769F9F68" w14:textId="77777777" w:rsidR="00067182" w:rsidRDefault="00067182" w:rsidP="008228C3">
      <w:pPr>
        <w:pStyle w:val="Akapitzlist"/>
        <w:numPr>
          <w:ilvl w:val="0"/>
          <w:numId w:val="35"/>
        </w:numPr>
        <w:spacing w:after="0" w:line="240" w:lineRule="auto"/>
        <w:ind w:left="0" w:firstLine="0"/>
        <w:contextualSpacing w:val="0"/>
        <w:jc w:val="both"/>
        <w:rPr>
          <w:b/>
          <w:bCs/>
          <w:spacing w:val="0"/>
          <w:kern w:val="0"/>
          <w:sz w:val="24"/>
        </w:rPr>
      </w:pPr>
      <w:r w:rsidRPr="0014793B">
        <w:rPr>
          <w:b/>
          <w:bCs/>
          <w:spacing w:val="0"/>
          <w:kern w:val="0"/>
          <w:sz w:val="24"/>
        </w:rPr>
        <w:t>WYMAGANIA DOTYCZACE WADIUM</w:t>
      </w:r>
    </w:p>
    <w:p w14:paraId="6ABDBA99" w14:textId="77777777" w:rsidR="001134E8" w:rsidRPr="0014793B" w:rsidRDefault="001134E8" w:rsidP="009D2AF5">
      <w:pPr>
        <w:pStyle w:val="Akapitzlist"/>
        <w:spacing w:after="0" w:line="240" w:lineRule="auto"/>
        <w:ind w:left="284"/>
        <w:contextualSpacing w:val="0"/>
        <w:jc w:val="both"/>
        <w:rPr>
          <w:b/>
          <w:bCs/>
          <w:spacing w:val="0"/>
          <w:kern w:val="0"/>
          <w:sz w:val="24"/>
        </w:rPr>
      </w:pPr>
    </w:p>
    <w:p w14:paraId="12F6F224" w14:textId="4B09FF79" w:rsidR="00067182" w:rsidRPr="0049238A" w:rsidRDefault="001134E8" w:rsidP="009D2AF5">
      <w:pPr>
        <w:pStyle w:val="Akapitzlist"/>
        <w:spacing w:after="0" w:line="240" w:lineRule="auto"/>
        <w:ind w:left="0"/>
        <w:jc w:val="both"/>
        <w:rPr>
          <w:sz w:val="22"/>
          <w:szCs w:val="22"/>
        </w:rPr>
      </w:pPr>
      <w:r w:rsidRPr="00C24109">
        <w:rPr>
          <w:sz w:val="22"/>
          <w:szCs w:val="22"/>
        </w:rPr>
        <w:t>W niniejszym postępowaniu Zamawiający nie wymaga wniesienia wadium.</w:t>
      </w:r>
    </w:p>
    <w:p w14:paraId="3E04460D" w14:textId="77777777" w:rsidR="0049238A" w:rsidRDefault="0049238A" w:rsidP="001134E8">
      <w:pPr>
        <w:pStyle w:val="Akapitzlist"/>
        <w:spacing w:after="0"/>
        <w:ind w:left="0"/>
        <w:contextualSpacing w:val="0"/>
        <w:jc w:val="both"/>
        <w:rPr>
          <w:b/>
          <w:bCs/>
          <w:spacing w:val="0"/>
          <w:kern w:val="0"/>
          <w:sz w:val="24"/>
        </w:rPr>
      </w:pPr>
    </w:p>
    <w:p w14:paraId="2C9CE2D0" w14:textId="0964654E" w:rsidR="00AF7F04" w:rsidRPr="00AF7F04" w:rsidRDefault="00AF7F04" w:rsidP="008228C3">
      <w:pPr>
        <w:pStyle w:val="Akapitzlist"/>
        <w:numPr>
          <w:ilvl w:val="0"/>
          <w:numId w:val="35"/>
        </w:numPr>
        <w:spacing w:after="120" w:line="264" w:lineRule="auto"/>
        <w:ind w:left="709" w:hanging="709"/>
        <w:jc w:val="both"/>
        <w:rPr>
          <w:b/>
          <w:color w:val="000000" w:themeColor="text1"/>
          <w:sz w:val="24"/>
        </w:rPr>
      </w:pPr>
      <w:r w:rsidRPr="00AF7F04">
        <w:rPr>
          <w:b/>
          <w:color w:val="000000" w:themeColor="text1"/>
          <w:sz w:val="24"/>
        </w:rPr>
        <w:t xml:space="preserve">POLEGANIE NA ZASOBACH INNYCH PODMIOTÓW </w:t>
      </w:r>
    </w:p>
    <w:p w14:paraId="19B61AAF" w14:textId="77777777" w:rsidR="00AF7F04" w:rsidRPr="009C5190" w:rsidRDefault="00AF7F04" w:rsidP="00AF7F04">
      <w:pPr>
        <w:spacing w:after="0"/>
        <w:jc w:val="both"/>
        <w:rPr>
          <w:sz w:val="22"/>
          <w:szCs w:val="22"/>
        </w:rPr>
      </w:pPr>
      <w:r w:rsidRPr="009C5190">
        <w:rPr>
          <w:b/>
          <w:bCs/>
          <w:sz w:val="22"/>
          <w:szCs w:val="22"/>
        </w:rPr>
        <w:t>1.</w:t>
      </w:r>
      <w:r w:rsidRPr="009C5190">
        <w:rPr>
          <w:sz w:val="22"/>
          <w:szCs w:val="22"/>
        </w:rPr>
        <w:t xml:space="preserve"> Wykonawca może w celu potwierdzenia spełniania warunków udziału w postępowaniu polegać na zdolnościach technicznych lub zawodowych podmiotów udostępniających zasoby, niezależnie od charakteru prawnego łączących go z nimi stosunków prawnych.</w:t>
      </w:r>
    </w:p>
    <w:p w14:paraId="7A2A6C3C" w14:textId="77777777" w:rsidR="00AF7F04" w:rsidRPr="009C5190" w:rsidRDefault="00AF7F04" w:rsidP="00AF7F04">
      <w:pPr>
        <w:spacing w:after="0"/>
        <w:jc w:val="both"/>
        <w:rPr>
          <w:sz w:val="22"/>
          <w:szCs w:val="22"/>
        </w:rPr>
      </w:pPr>
      <w:r w:rsidRPr="009C5190">
        <w:rPr>
          <w:b/>
          <w:bCs/>
          <w:sz w:val="22"/>
          <w:szCs w:val="22"/>
        </w:rPr>
        <w:t xml:space="preserve"> 2.</w:t>
      </w:r>
      <w:r w:rsidRPr="009C5190">
        <w:rPr>
          <w:sz w:val="22"/>
          <w:szCs w:val="22"/>
        </w:rPr>
        <w:t xml:space="preserve"> W odniesieniu do warunków dotyczących doświadczenia, wykonawcy mogą polegać na zdolnościach podmiotów udostępniających zasoby, jeśli podmioty te wykonają świadczenie, do realizacji którego te zdolności są wymagane. </w:t>
      </w:r>
    </w:p>
    <w:p w14:paraId="488730A2" w14:textId="3FEFE3B0" w:rsidR="00AF7F04" w:rsidRPr="009C5190" w:rsidRDefault="00AF7F04" w:rsidP="00AF7F04">
      <w:pPr>
        <w:pStyle w:val="Akapitzlist"/>
        <w:spacing w:after="0"/>
        <w:ind w:left="0"/>
        <w:jc w:val="both"/>
        <w:rPr>
          <w:sz w:val="22"/>
          <w:szCs w:val="22"/>
          <w:u w:val="single"/>
        </w:rPr>
      </w:pPr>
      <w:r w:rsidRPr="009C5190">
        <w:rPr>
          <w:b/>
          <w:bCs/>
          <w:sz w:val="22"/>
          <w:szCs w:val="22"/>
        </w:rPr>
        <w:t>3.</w:t>
      </w:r>
      <w:r w:rsidRPr="009C5190">
        <w:rPr>
          <w:sz w:val="22"/>
          <w:szCs w:val="22"/>
        </w:rPr>
        <w:t xml:space="preserve"> </w:t>
      </w:r>
      <w:r w:rsidRPr="009C5190">
        <w:rPr>
          <w:sz w:val="22"/>
          <w:szCs w:val="22"/>
          <w:u w:val="single"/>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D16207">
        <w:rPr>
          <w:b/>
          <w:bCs/>
          <w:i/>
          <w:iCs/>
          <w:sz w:val="22"/>
          <w:szCs w:val="22"/>
          <w:u w:val="single"/>
        </w:rPr>
        <w:t>załącznik nr 3 do SWZ</w:t>
      </w:r>
      <w:r>
        <w:rPr>
          <w:sz w:val="22"/>
          <w:szCs w:val="22"/>
          <w:u w:val="single"/>
        </w:rPr>
        <w:t xml:space="preserve"> oraz oświadczenie podmiotu udostepniającego zasoby, potwierdzające brak podstaw wykluczenia tego podmiotu oraz odpowiednio spełnienie warunków udziału w postępowaniu lub kryteriów  selekcji w zakresie w jakim wykonawca powołuje się na jego zasoby.  </w:t>
      </w:r>
      <w:r w:rsidRPr="009C5190">
        <w:rPr>
          <w:sz w:val="22"/>
          <w:szCs w:val="22"/>
          <w:u w:val="single"/>
        </w:rPr>
        <w:t xml:space="preserve">Wzór oświadczenia stanowi </w:t>
      </w:r>
      <w:r w:rsidRPr="00D16207">
        <w:rPr>
          <w:b/>
          <w:bCs/>
          <w:i/>
          <w:iCs/>
          <w:sz w:val="22"/>
          <w:szCs w:val="22"/>
          <w:u w:val="single"/>
        </w:rPr>
        <w:t xml:space="preserve">załącznik nr </w:t>
      </w:r>
      <w:r w:rsidR="00C24109">
        <w:rPr>
          <w:b/>
          <w:bCs/>
          <w:i/>
          <w:iCs/>
          <w:sz w:val="22"/>
          <w:szCs w:val="22"/>
          <w:u w:val="single"/>
        </w:rPr>
        <w:t>3</w:t>
      </w:r>
      <w:r>
        <w:rPr>
          <w:b/>
          <w:bCs/>
          <w:i/>
          <w:iCs/>
          <w:sz w:val="22"/>
          <w:szCs w:val="22"/>
          <w:u w:val="single"/>
        </w:rPr>
        <w:t>a</w:t>
      </w:r>
      <w:r w:rsidRPr="00D16207">
        <w:rPr>
          <w:b/>
          <w:bCs/>
          <w:i/>
          <w:iCs/>
          <w:sz w:val="22"/>
          <w:szCs w:val="22"/>
          <w:u w:val="single"/>
        </w:rPr>
        <w:t xml:space="preserve"> do</w:t>
      </w:r>
      <w:r>
        <w:rPr>
          <w:b/>
          <w:bCs/>
          <w:i/>
          <w:iCs/>
          <w:sz w:val="22"/>
          <w:szCs w:val="22"/>
          <w:u w:val="single"/>
        </w:rPr>
        <w:t xml:space="preserve"> SWZ.</w:t>
      </w:r>
    </w:p>
    <w:p w14:paraId="056193FE" w14:textId="77777777" w:rsidR="00AF7F04" w:rsidRPr="009C5190" w:rsidRDefault="00AF7F04" w:rsidP="00AF7F04">
      <w:pPr>
        <w:pStyle w:val="Akapitzlist"/>
        <w:spacing w:after="0"/>
        <w:ind w:left="0"/>
        <w:jc w:val="both"/>
        <w:rPr>
          <w:sz w:val="22"/>
          <w:szCs w:val="22"/>
        </w:rPr>
      </w:pPr>
      <w:r w:rsidRPr="009C5190">
        <w:rPr>
          <w:b/>
          <w:bCs/>
          <w:sz w:val="22"/>
          <w:szCs w:val="22"/>
        </w:rPr>
        <w:t>4.</w:t>
      </w:r>
      <w:r w:rsidRPr="009C5190">
        <w:rPr>
          <w:sz w:val="22"/>
          <w:szCs w:val="22"/>
        </w:rPr>
        <w:t xml:space="preserve"> 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B772249" w14:textId="77777777" w:rsidR="00AF7F04" w:rsidRPr="009C5190" w:rsidRDefault="00AF7F04" w:rsidP="00AF7F04">
      <w:pPr>
        <w:pStyle w:val="Akapitzlist"/>
        <w:spacing w:after="0"/>
        <w:ind w:left="0"/>
        <w:jc w:val="both"/>
        <w:rPr>
          <w:sz w:val="22"/>
          <w:szCs w:val="22"/>
        </w:rPr>
      </w:pPr>
      <w:r w:rsidRPr="009C5190">
        <w:rPr>
          <w:b/>
          <w:bCs/>
          <w:sz w:val="22"/>
          <w:szCs w:val="22"/>
        </w:rPr>
        <w:t xml:space="preserve"> 5.</w:t>
      </w:r>
      <w:r w:rsidRPr="009C5190">
        <w:rPr>
          <w:sz w:val="22"/>
          <w:szCs w:val="22"/>
        </w:rPr>
        <w:t xml:space="preserve"> 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746B0808" w14:textId="77777777" w:rsidR="00AF7F04" w:rsidRPr="009C5190" w:rsidRDefault="00AF7F04" w:rsidP="00AF7F04">
      <w:pPr>
        <w:pStyle w:val="Akapitzlist"/>
        <w:spacing w:after="0"/>
        <w:ind w:left="0"/>
        <w:jc w:val="both"/>
        <w:rPr>
          <w:sz w:val="22"/>
          <w:szCs w:val="22"/>
        </w:rPr>
      </w:pPr>
      <w:r w:rsidRPr="009C5190">
        <w:rPr>
          <w:b/>
          <w:bCs/>
          <w:sz w:val="22"/>
          <w:szCs w:val="22"/>
        </w:rPr>
        <w:t>6.</w:t>
      </w:r>
      <w:r w:rsidRPr="009C5190">
        <w:rPr>
          <w:sz w:val="22"/>
          <w:szCs w:val="22"/>
        </w:rPr>
        <w:t xml:space="preserve"> </w:t>
      </w:r>
      <w:r w:rsidRPr="009C5190">
        <w:rPr>
          <w:b/>
          <w:bCs/>
          <w:sz w:val="22"/>
          <w:szCs w:val="22"/>
          <w:u w:val="single"/>
        </w:rPr>
        <w:t>UWAGA:</w:t>
      </w:r>
      <w:r w:rsidRPr="009C5190">
        <w:rPr>
          <w:sz w:val="22"/>
          <w:szCs w:val="22"/>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0C71CBE7" w14:textId="1260E807" w:rsidR="004314D9" w:rsidRPr="009C5190" w:rsidRDefault="00AF7F04" w:rsidP="00AF7F04">
      <w:pPr>
        <w:pStyle w:val="Akapitzlist"/>
        <w:spacing w:after="0"/>
        <w:ind w:left="0"/>
        <w:jc w:val="both"/>
        <w:rPr>
          <w:sz w:val="22"/>
          <w:szCs w:val="22"/>
        </w:rPr>
      </w:pPr>
      <w:r w:rsidRPr="009C5190">
        <w:rPr>
          <w:b/>
          <w:bCs/>
          <w:sz w:val="22"/>
          <w:szCs w:val="22"/>
        </w:rPr>
        <w:t>7.</w:t>
      </w:r>
      <w:r w:rsidRPr="009C5190">
        <w:rPr>
          <w:sz w:val="22"/>
          <w:szCs w:val="22"/>
        </w:rPr>
        <w:t xml:space="preserve"> 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28260D">
        <w:rPr>
          <w:sz w:val="22"/>
          <w:szCs w:val="22"/>
        </w:rPr>
        <w:t>XXII SWZ.</w:t>
      </w:r>
    </w:p>
    <w:p w14:paraId="02AE1024" w14:textId="77777777" w:rsidR="00AF7F04" w:rsidRDefault="00AF7F04" w:rsidP="00BA2B76">
      <w:pPr>
        <w:pStyle w:val="Akapitzlist"/>
        <w:spacing w:after="0"/>
        <w:ind w:left="284"/>
        <w:contextualSpacing w:val="0"/>
        <w:rPr>
          <w:b/>
          <w:bCs/>
          <w:spacing w:val="0"/>
          <w:kern w:val="0"/>
          <w:sz w:val="24"/>
        </w:rPr>
      </w:pPr>
    </w:p>
    <w:p w14:paraId="26B415E3" w14:textId="5D8CEEB2" w:rsidR="006039F5" w:rsidRDefault="006039F5" w:rsidP="008228C3">
      <w:pPr>
        <w:pStyle w:val="Akapitzlist"/>
        <w:numPr>
          <w:ilvl w:val="0"/>
          <w:numId w:val="35"/>
        </w:numPr>
        <w:spacing w:after="0"/>
        <w:ind w:left="284" w:hanging="284"/>
        <w:contextualSpacing w:val="0"/>
        <w:jc w:val="both"/>
        <w:rPr>
          <w:b/>
          <w:bCs/>
          <w:spacing w:val="0"/>
          <w:kern w:val="0"/>
          <w:sz w:val="24"/>
        </w:rPr>
      </w:pPr>
      <w:r>
        <w:rPr>
          <w:b/>
          <w:bCs/>
          <w:spacing w:val="0"/>
          <w:kern w:val="0"/>
          <w:sz w:val="24"/>
        </w:rPr>
        <w:t>PODWYKONA</w:t>
      </w:r>
      <w:r w:rsidR="001835FF">
        <w:rPr>
          <w:b/>
          <w:bCs/>
          <w:spacing w:val="0"/>
          <w:kern w:val="0"/>
          <w:sz w:val="24"/>
        </w:rPr>
        <w:t>W</w:t>
      </w:r>
      <w:r>
        <w:rPr>
          <w:b/>
          <w:bCs/>
          <w:spacing w:val="0"/>
          <w:kern w:val="0"/>
          <w:sz w:val="24"/>
        </w:rPr>
        <w:t>STWO</w:t>
      </w:r>
    </w:p>
    <w:p w14:paraId="65B871E4" w14:textId="77777777" w:rsidR="000C7388" w:rsidRPr="00C24109" w:rsidRDefault="000C7388" w:rsidP="005D3A3A">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1.Wykonawca może powierzyć wykonanie części zamówienia podwykonawcy.</w:t>
      </w:r>
    </w:p>
    <w:p w14:paraId="6FF61C28" w14:textId="77777777" w:rsidR="00042A21" w:rsidRPr="00C24109" w:rsidRDefault="00042A21" w:rsidP="005D3A3A">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2.  Zamawiający nie zastrzega obowiązku osobistego wykonania przez Wykonawcę kluczowych zadań  dotyczących wykonania zamówienia.</w:t>
      </w:r>
    </w:p>
    <w:p w14:paraId="4FA30CB0" w14:textId="77777777" w:rsidR="000C7388" w:rsidRPr="00C24109" w:rsidRDefault="00FC30F7"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3</w:t>
      </w:r>
      <w:r w:rsidR="000C7388" w:rsidRPr="00C24109">
        <w:rPr>
          <w:rFonts w:eastAsia="CIDFont+F1"/>
          <w:kern w:val="0"/>
          <w:sz w:val="22"/>
          <w:szCs w:val="22"/>
          <w:lang w:eastAsia="en-US"/>
        </w:rPr>
        <w:t>. Zamawiający żąda wskazania przez wykonawcę w ofercie części zamówienia, których wykonanie zamierza powierzyć podwykonawcom oraz podania nazw ewentualnych podwykonawców, jeżeli są już znani.</w:t>
      </w:r>
    </w:p>
    <w:p w14:paraId="3D2A93FB" w14:textId="4656F9DE" w:rsidR="000C7388" w:rsidRPr="00C24109" w:rsidRDefault="00FC30F7"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lastRenderedPageBreak/>
        <w:t>4</w:t>
      </w:r>
      <w:r w:rsidR="000C7388" w:rsidRPr="00C24109">
        <w:rPr>
          <w:rFonts w:eastAsia="CIDFont+F1"/>
          <w:kern w:val="0"/>
          <w:sz w:val="22"/>
          <w:szCs w:val="22"/>
          <w:lang w:eastAsia="en-US"/>
        </w:rPr>
        <w:t>. W przypadku zamówień na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w:t>
      </w:r>
    </w:p>
    <w:p w14:paraId="257BC812" w14:textId="11BC87F4" w:rsidR="000C7388" w:rsidRPr="00C24109" w:rsidRDefault="000C7388"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którym w późniejszym okresie zamierza powierzyć realizację usług.</w:t>
      </w:r>
    </w:p>
    <w:p w14:paraId="18B723BF" w14:textId="08B84800" w:rsidR="000C7388" w:rsidRPr="00C24109" w:rsidRDefault="00FC30F7"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5</w:t>
      </w:r>
      <w:r w:rsidR="000C7388" w:rsidRPr="00C24109">
        <w:rPr>
          <w:rFonts w:eastAsia="CIDFont+F1"/>
          <w:kern w:val="0"/>
          <w:sz w:val="22"/>
          <w:szCs w:val="22"/>
          <w:lang w:eastAsia="en-US"/>
        </w:rPr>
        <w:t>. Zamawiający może żądać informacji, o których mowa w ust. 3 w przypadku zamówień na dostawy, usługi inne niż dotyczące usług, które mają być wykonane w miejscu podlegającym bezpośredniemu nadzorowi zamawiającego lub dotyczących dalszych podwykonawców dotyczących dostawców uczestniczących w wykonaniu zamówienia na usługi.</w:t>
      </w:r>
    </w:p>
    <w:p w14:paraId="44E31B9F" w14:textId="77777777" w:rsidR="000C7388" w:rsidRPr="00C24109" w:rsidRDefault="00FC30F7"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6</w:t>
      </w:r>
      <w:r w:rsidR="000C7388" w:rsidRPr="00C24109">
        <w:rPr>
          <w:rFonts w:eastAsia="CIDFont+F1"/>
          <w:kern w:val="0"/>
          <w:sz w:val="22"/>
          <w:szCs w:val="22"/>
          <w:lang w:eastAsia="en-US"/>
        </w:rPr>
        <w:t xml:space="preserve">. W przypadkach, o których mowa w ust. 2 i 3 oraz ust. 4, zamawiający może badać, czy nie zachodzą wobec podwykonawcy niebędącego podmiotem udostępniającym zasoby podstawy wykluczenia, o których mowa w art. 108 </w:t>
      </w:r>
      <w:r w:rsidR="00CB743C" w:rsidRPr="00C24109">
        <w:rPr>
          <w:rFonts w:eastAsia="CIDFont+F1"/>
          <w:kern w:val="0"/>
          <w:sz w:val="22"/>
          <w:szCs w:val="22"/>
          <w:lang w:eastAsia="en-US"/>
        </w:rPr>
        <w:t xml:space="preserve">ust. 1 </w:t>
      </w:r>
      <w:r w:rsidR="000C7388" w:rsidRPr="00C24109">
        <w:rPr>
          <w:rFonts w:eastAsia="CIDFont+F1"/>
          <w:kern w:val="0"/>
          <w:sz w:val="22"/>
          <w:szCs w:val="22"/>
          <w:lang w:eastAsia="en-US"/>
        </w:rPr>
        <w:t>ustawy Pzp. Wykonawca na żądanie zamawiającego przedstawia oświadczenie, o którym mowa w art. 125 ust. 1, lub podmiotowe środki dowodowe dotyczące tego podwykonawcy.</w:t>
      </w:r>
    </w:p>
    <w:p w14:paraId="57A7764E" w14:textId="77777777" w:rsidR="000C7388" w:rsidRPr="00C24109" w:rsidRDefault="00FC30F7"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7</w:t>
      </w:r>
      <w:r w:rsidR="000C7388" w:rsidRPr="00C24109">
        <w:rPr>
          <w:rFonts w:eastAsia="CIDFont+F1"/>
          <w:kern w:val="0"/>
          <w:sz w:val="22"/>
          <w:szCs w:val="22"/>
          <w:lang w:eastAsia="en-US"/>
        </w:rPr>
        <w:t>. 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4E727C7B" w14:textId="77777777" w:rsidR="000C7388" w:rsidRPr="00C24109" w:rsidRDefault="00FC30F7"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8</w:t>
      </w:r>
      <w:r w:rsidR="000C7388" w:rsidRPr="00C24109">
        <w:rPr>
          <w:rFonts w:eastAsia="CIDFont+F1"/>
          <w:kern w:val="0"/>
          <w:sz w:val="22"/>
          <w:szCs w:val="22"/>
          <w:lang w:eastAsia="en-US"/>
        </w:rPr>
        <w:t>. Powierzenie wykonania części zamówienia podwykonawcom nie zwalnia wykonawcy z odpowiedzialności za należyte wykonanie tego zamówienia.</w:t>
      </w:r>
    </w:p>
    <w:p w14:paraId="191E54FA" w14:textId="77777777" w:rsidR="000C7388" w:rsidRPr="00C24109" w:rsidRDefault="00FC30F7"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9</w:t>
      </w:r>
      <w:r w:rsidR="000C7388" w:rsidRPr="00C24109">
        <w:rPr>
          <w:rFonts w:eastAsia="CIDFont+F1"/>
          <w:kern w:val="0"/>
          <w:sz w:val="22"/>
          <w:szCs w:val="22"/>
          <w:lang w:eastAsia="en-US"/>
        </w:rPr>
        <w:t>.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BAEA993" w14:textId="433A9648" w:rsidR="000C7388" w:rsidRPr="00C24109" w:rsidRDefault="00FC30F7"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10.</w:t>
      </w:r>
      <w:r w:rsidR="000C7388" w:rsidRPr="00C24109">
        <w:rPr>
          <w:rFonts w:eastAsia="CIDFont+F1"/>
          <w:kern w:val="0"/>
          <w:sz w:val="22"/>
          <w:szCs w:val="22"/>
          <w:lang w:eastAsia="en-US"/>
        </w:rPr>
        <w:t xml:space="preserve"> Wykonawca, podwykonawca lub dalszy podwykonawca zamówienia na </w:t>
      </w:r>
      <w:r w:rsidR="00DC2218">
        <w:rPr>
          <w:rFonts w:eastAsia="CIDFont+F1"/>
          <w:kern w:val="0"/>
          <w:sz w:val="22"/>
          <w:szCs w:val="22"/>
          <w:lang w:eastAsia="en-US"/>
        </w:rPr>
        <w:t xml:space="preserve">usługi </w:t>
      </w:r>
      <w:r w:rsidR="000C7388" w:rsidRPr="00C24109">
        <w:rPr>
          <w:rFonts w:eastAsia="CIDFont+F1"/>
          <w:kern w:val="0"/>
          <w:sz w:val="22"/>
          <w:szCs w:val="22"/>
          <w:lang w:eastAsia="en-US"/>
        </w:rPr>
        <w:t>zamierzający zawrzeć umowę o podwykonawstwo, której przedmiote</w:t>
      </w:r>
      <w:r w:rsidR="000C7388" w:rsidRPr="00DC2218">
        <w:rPr>
          <w:rFonts w:eastAsia="CIDFont+F1"/>
          <w:kern w:val="0"/>
          <w:sz w:val="22"/>
          <w:szCs w:val="22"/>
          <w:lang w:eastAsia="en-US"/>
        </w:rPr>
        <w:t xml:space="preserve">m są </w:t>
      </w:r>
      <w:r w:rsidR="00DC2218">
        <w:rPr>
          <w:rFonts w:eastAsia="CIDFont+F1"/>
          <w:kern w:val="0"/>
          <w:sz w:val="22"/>
          <w:szCs w:val="22"/>
          <w:lang w:eastAsia="en-US"/>
        </w:rPr>
        <w:t>usługi</w:t>
      </w:r>
      <w:r w:rsidR="000C7388" w:rsidRPr="00C24109">
        <w:rPr>
          <w:rFonts w:eastAsia="CIDFont+F1"/>
          <w:kern w:val="0"/>
          <w:sz w:val="22"/>
          <w:szCs w:val="22"/>
          <w:lang w:eastAsia="en-US"/>
        </w:rPr>
        <w:t>,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36AC536E" w14:textId="4E8F26C3" w:rsidR="006039F5" w:rsidRPr="00C24109" w:rsidRDefault="000C7388" w:rsidP="001835FF">
      <w:pPr>
        <w:pStyle w:val="Akapitzlist"/>
        <w:autoSpaceDE w:val="0"/>
        <w:autoSpaceDN w:val="0"/>
        <w:adjustRightInd w:val="0"/>
        <w:spacing w:after="0"/>
        <w:ind w:left="0"/>
        <w:jc w:val="both"/>
        <w:rPr>
          <w:rFonts w:eastAsia="CIDFont+F1"/>
          <w:kern w:val="0"/>
          <w:sz w:val="22"/>
          <w:szCs w:val="22"/>
          <w:lang w:eastAsia="en-US"/>
        </w:rPr>
      </w:pPr>
      <w:r w:rsidRPr="00C24109">
        <w:rPr>
          <w:rFonts w:eastAsia="CIDFont+F1"/>
          <w:kern w:val="0"/>
          <w:sz w:val="22"/>
          <w:szCs w:val="22"/>
          <w:lang w:eastAsia="en-US"/>
        </w:rPr>
        <w:t>1</w:t>
      </w:r>
      <w:r w:rsidR="00FC30F7" w:rsidRPr="00C24109">
        <w:rPr>
          <w:rFonts w:eastAsia="CIDFont+F1"/>
          <w:kern w:val="0"/>
          <w:sz w:val="22"/>
          <w:szCs w:val="22"/>
          <w:lang w:eastAsia="en-US"/>
        </w:rPr>
        <w:t>1</w:t>
      </w:r>
      <w:r w:rsidRPr="00C24109">
        <w:rPr>
          <w:rFonts w:eastAsia="CIDFont+F1"/>
          <w:kern w:val="0"/>
          <w:sz w:val="22"/>
          <w:szCs w:val="22"/>
          <w:lang w:eastAsia="en-US"/>
        </w:rPr>
        <w:t xml:space="preserve">. Wykonawca, podwykonawca lub dalszy podwykonawca zamówienia na </w:t>
      </w:r>
      <w:r w:rsidR="00DC2218">
        <w:rPr>
          <w:rFonts w:eastAsia="CIDFont+F1"/>
          <w:kern w:val="0"/>
          <w:sz w:val="22"/>
          <w:szCs w:val="22"/>
          <w:lang w:eastAsia="en-US"/>
        </w:rPr>
        <w:t>usługi</w:t>
      </w:r>
      <w:r w:rsidR="00DC2218" w:rsidRPr="00C24109">
        <w:rPr>
          <w:rFonts w:eastAsia="CIDFont+F1"/>
          <w:kern w:val="0"/>
          <w:sz w:val="22"/>
          <w:szCs w:val="22"/>
          <w:lang w:eastAsia="en-US"/>
        </w:rPr>
        <w:t xml:space="preserve"> </w:t>
      </w:r>
      <w:r w:rsidRPr="00C24109">
        <w:rPr>
          <w:rFonts w:eastAsia="CIDFont+F1"/>
          <w:kern w:val="0"/>
          <w:sz w:val="22"/>
          <w:szCs w:val="22"/>
          <w:lang w:eastAsia="en-US"/>
        </w:rPr>
        <w:t xml:space="preserve">przedkłada zamawiającemu poświadczoną za zgodność z oryginałem kopię zawartej umowy o podwykonawstwo, której przedmiotem są </w:t>
      </w:r>
      <w:r w:rsidR="00DC2218">
        <w:rPr>
          <w:rFonts w:eastAsia="CIDFont+F1"/>
          <w:kern w:val="0"/>
          <w:sz w:val="22"/>
          <w:szCs w:val="22"/>
          <w:lang w:eastAsia="en-US"/>
        </w:rPr>
        <w:t>usługi</w:t>
      </w:r>
      <w:r w:rsidRPr="00C24109">
        <w:rPr>
          <w:rFonts w:eastAsia="CIDFont+F1"/>
          <w:kern w:val="0"/>
          <w:sz w:val="22"/>
          <w:szCs w:val="22"/>
          <w:lang w:eastAsia="en-US"/>
        </w:rPr>
        <w:t>, w terminie 7 dni od dnia jej zawarcia.</w:t>
      </w:r>
    </w:p>
    <w:p w14:paraId="532B7C04" w14:textId="77777777" w:rsidR="0049238A" w:rsidRPr="000C7388" w:rsidRDefault="0049238A" w:rsidP="001835FF">
      <w:pPr>
        <w:pStyle w:val="Akapitzlist"/>
        <w:autoSpaceDE w:val="0"/>
        <w:autoSpaceDN w:val="0"/>
        <w:adjustRightInd w:val="0"/>
        <w:spacing w:after="0"/>
        <w:ind w:left="360"/>
        <w:jc w:val="both"/>
        <w:rPr>
          <w:rFonts w:eastAsia="CIDFont+F1"/>
          <w:kern w:val="0"/>
          <w:sz w:val="24"/>
          <w:lang w:eastAsia="en-US"/>
        </w:rPr>
      </w:pPr>
    </w:p>
    <w:p w14:paraId="619E464F" w14:textId="77777777" w:rsidR="008A5E1C" w:rsidRPr="00BD7D4A" w:rsidRDefault="008A5E1C" w:rsidP="008228C3">
      <w:pPr>
        <w:pStyle w:val="Akapitzlist"/>
        <w:numPr>
          <w:ilvl w:val="0"/>
          <w:numId w:val="35"/>
        </w:numPr>
        <w:spacing w:after="120"/>
        <w:ind w:left="709" w:hanging="709"/>
        <w:contextualSpacing w:val="0"/>
        <w:jc w:val="both"/>
        <w:rPr>
          <w:b/>
          <w:bCs/>
          <w:spacing w:val="0"/>
          <w:kern w:val="0"/>
          <w:sz w:val="24"/>
        </w:rPr>
      </w:pPr>
      <w:r w:rsidRPr="00BD7D4A">
        <w:rPr>
          <w:b/>
          <w:bCs/>
          <w:spacing w:val="0"/>
          <w:kern w:val="0"/>
          <w:sz w:val="24"/>
        </w:rPr>
        <w:t xml:space="preserve">POSTANOWIENIA KOŃCOWE </w:t>
      </w:r>
    </w:p>
    <w:p w14:paraId="0FFC2E80" w14:textId="53013F64" w:rsidR="008A5E1C" w:rsidRPr="00C24109" w:rsidRDefault="008A5E1C" w:rsidP="00FA70BB">
      <w:pPr>
        <w:pStyle w:val="Akapitzlist"/>
        <w:numPr>
          <w:ilvl w:val="0"/>
          <w:numId w:val="17"/>
        </w:numPr>
        <w:tabs>
          <w:tab w:val="left" w:pos="284"/>
        </w:tabs>
        <w:autoSpaceDE w:val="0"/>
        <w:autoSpaceDN w:val="0"/>
        <w:adjustRightInd w:val="0"/>
        <w:spacing w:after="0"/>
        <w:ind w:left="0" w:firstLine="0"/>
        <w:jc w:val="both"/>
        <w:rPr>
          <w:kern w:val="0"/>
          <w:sz w:val="22"/>
          <w:szCs w:val="22"/>
          <w:lang w:eastAsia="en-US"/>
        </w:rPr>
      </w:pPr>
      <w:r w:rsidRPr="00C24109">
        <w:rPr>
          <w:kern w:val="0"/>
          <w:sz w:val="22"/>
          <w:szCs w:val="22"/>
          <w:lang w:eastAsia="en-US"/>
        </w:rPr>
        <w:t>Zamawiający nie stawia obligatoryjnego wymogu odbycia przez wykonawców przed złożeniem oferty wizji</w:t>
      </w:r>
      <w:r w:rsidR="00BD7D4A" w:rsidRPr="00C24109">
        <w:rPr>
          <w:kern w:val="0"/>
          <w:sz w:val="22"/>
          <w:szCs w:val="22"/>
          <w:lang w:eastAsia="en-US"/>
        </w:rPr>
        <w:t xml:space="preserve"> </w:t>
      </w:r>
      <w:r w:rsidRPr="00C24109">
        <w:rPr>
          <w:kern w:val="0"/>
          <w:sz w:val="22"/>
          <w:szCs w:val="22"/>
          <w:lang w:eastAsia="en-US"/>
        </w:rPr>
        <w:t>lokalnej, o której mowa w art. 131 ust. 2 ustawy. Jednak celem prawidłowej kalkulacji ceny za wykonanie</w:t>
      </w:r>
      <w:r w:rsidR="00BD7D4A" w:rsidRPr="00C24109">
        <w:rPr>
          <w:kern w:val="0"/>
          <w:sz w:val="22"/>
          <w:szCs w:val="22"/>
          <w:lang w:eastAsia="en-US"/>
        </w:rPr>
        <w:t xml:space="preserve"> </w:t>
      </w:r>
      <w:r w:rsidRPr="00C24109">
        <w:rPr>
          <w:kern w:val="0"/>
          <w:sz w:val="22"/>
          <w:szCs w:val="22"/>
          <w:lang w:eastAsia="en-US"/>
        </w:rPr>
        <w:t>przedmiotu zamówienia zaleca się wykonawcom dokonanie wizji lokalnej w terenie</w:t>
      </w:r>
      <w:r w:rsidR="00BD7D4A" w:rsidRPr="00C24109">
        <w:rPr>
          <w:kern w:val="0"/>
          <w:sz w:val="22"/>
          <w:szCs w:val="22"/>
          <w:lang w:eastAsia="en-US"/>
        </w:rPr>
        <w:t>.</w:t>
      </w:r>
      <w:r w:rsidR="005A60BC" w:rsidRPr="00C24109">
        <w:rPr>
          <w:kern w:val="0"/>
          <w:sz w:val="22"/>
          <w:szCs w:val="22"/>
          <w:lang w:eastAsia="en-US"/>
        </w:rPr>
        <w:t xml:space="preserve"> </w:t>
      </w:r>
      <w:r w:rsidR="00C20896" w:rsidRPr="00C24109">
        <w:rPr>
          <w:sz w:val="22"/>
          <w:szCs w:val="22"/>
        </w:rPr>
        <w:t xml:space="preserve">W celu umówienia wizji lokalnej na terenie świadczenia </w:t>
      </w:r>
      <w:r w:rsidR="00DC2218">
        <w:rPr>
          <w:sz w:val="22"/>
          <w:szCs w:val="22"/>
        </w:rPr>
        <w:t>usługi</w:t>
      </w:r>
      <w:r w:rsidR="00DC2218">
        <w:rPr>
          <w:rStyle w:val="Odwoaniedokomentarza"/>
          <w:rFonts w:asciiTheme="minorHAnsi" w:eastAsiaTheme="minorHAnsi" w:hAnsiTheme="minorHAnsi" w:cstheme="minorBidi"/>
          <w:spacing w:val="0"/>
          <w:kern w:val="0"/>
          <w:lang w:eastAsia="en-US"/>
        </w:rPr>
        <w:t xml:space="preserve"> n</w:t>
      </w:r>
      <w:r w:rsidR="00C20896" w:rsidRPr="00C24109">
        <w:rPr>
          <w:sz w:val="22"/>
          <w:szCs w:val="22"/>
        </w:rPr>
        <w:t>ależy kontaktować się z osobami wyznaczonymi do komunikowania się z wykonawcami lub odbyć wizję samodzielnie.</w:t>
      </w:r>
    </w:p>
    <w:p w14:paraId="5890AA42" w14:textId="77777777" w:rsidR="008A5E1C" w:rsidRPr="00C24109" w:rsidRDefault="008A5E1C" w:rsidP="00FA70BB">
      <w:pPr>
        <w:pStyle w:val="Akapitzlist"/>
        <w:numPr>
          <w:ilvl w:val="0"/>
          <w:numId w:val="17"/>
        </w:numPr>
        <w:tabs>
          <w:tab w:val="left" w:pos="284"/>
        </w:tabs>
        <w:autoSpaceDE w:val="0"/>
        <w:autoSpaceDN w:val="0"/>
        <w:adjustRightInd w:val="0"/>
        <w:spacing w:after="0"/>
        <w:ind w:left="0" w:firstLine="0"/>
        <w:jc w:val="both"/>
        <w:rPr>
          <w:kern w:val="0"/>
          <w:sz w:val="22"/>
          <w:szCs w:val="22"/>
          <w:lang w:eastAsia="en-US"/>
        </w:rPr>
      </w:pPr>
      <w:r w:rsidRPr="00C24109">
        <w:rPr>
          <w:kern w:val="0"/>
          <w:sz w:val="22"/>
          <w:szCs w:val="22"/>
          <w:lang w:eastAsia="en-US"/>
        </w:rPr>
        <w:t xml:space="preserve">Zamawiający, przed wszczęciem </w:t>
      </w:r>
      <w:r w:rsidR="006039F5" w:rsidRPr="00C24109">
        <w:rPr>
          <w:kern w:val="0"/>
          <w:sz w:val="22"/>
          <w:szCs w:val="22"/>
          <w:lang w:eastAsia="en-US"/>
        </w:rPr>
        <w:t>postępowania</w:t>
      </w:r>
      <w:r w:rsidRPr="00C24109">
        <w:rPr>
          <w:kern w:val="0"/>
          <w:sz w:val="22"/>
          <w:szCs w:val="22"/>
          <w:lang w:eastAsia="en-US"/>
        </w:rPr>
        <w:t xml:space="preserve"> o udzielenie zamówienia, nie przeprowadził dialogu</w:t>
      </w:r>
      <w:r w:rsidR="00BD7D4A" w:rsidRPr="00C24109">
        <w:rPr>
          <w:kern w:val="0"/>
          <w:sz w:val="22"/>
          <w:szCs w:val="22"/>
          <w:lang w:eastAsia="en-US"/>
        </w:rPr>
        <w:t xml:space="preserve"> </w:t>
      </w:r>
      <w:r w:rsidRPr="00C24109">
        <w:rPr>
          <w:kern w:val="0"/>
          <w:sz w:val="22"/>
          <w:szCs w:val="22"/>
          <w:lang w:eastAsia="en-US"/>
        </w:rPr>
        <w:t>Technicznego</w:t>
      </w:r>
      <w:r w:rsidR="00BD7D4A" w:rsidRPr="00C24109">
        <w:rPr>
          <w:kern w:val="0"/>
          <w:sz w:val="22"/>
          <w:szCs w:val="22"/>
          <w:lang w:eastAsia="en-US"/>
        </w:rPr>
        <w:t>.</w:t>
      </w:r>
    </w:p>
    <w:p w14:paraId="40E083F0" w14:textId="77777777" w:rsidR="008A5E1C" w:rsidRPr="00C24109" w:rsidRDefault="00BD7D4A" w:rsidP="00FA70BB">
      <w:pPr>
        <w:pStyle w:val="Akapitzlist"/>
        <w:numPr>
          <w:ilvl w:val="0"/>
          <w:numId w:val="17"/>
        </w:numPr>
        <w:tabs>
          <w:tab w:val="left" w:pos="284"/>
        </w:tabs>
        <w:autoSpaceDE w:val="0"/>
        <w:autoSpaceDN w:val="0"/>
        <w:adjustRightInd w:val="0"/>
        <w:spacing w:after="0"/>
        <w:ind w:left="0" w:firstLine="0"/>
        <w:jc w:val="both"/>
        <w:rPr>
          <w:kern w:val="0"/>
          <w:sz w:val="22"/>
          <w:szCs w:val="22"/>
          <w:lang w:eastAsia="en-US"/>
        </w:rPr>
      </w:pPr>
      <w:r w:rsidRPr="00C24109">
        <w:rPr>
          <w:kern w:val="0"/>
          <w:sz w:val="22"/>
          <w:szCs w:val="22"/>
          <w:lang w:eastAsia="en-US"/>
        </w:rPr>
        <w:t xml:space="preserve"> </w:t>
      </w:r>
      <w:r w:rsidR="008A5E1C" w:rsidRPr="00C24109">
        <w:rPr>
          <w:kern w:val="0"/>
          <w:sz w:val="22"/>
          <w:szCs w:val="22"/>
          <w:lang w:eastAsia="en-US"/>
        </w:rPr>
        <w:t>Wymagania w zakresie zatrudnienia osób, o których mowa w art. 96 ust. 2 pkt 2 ustawy - Nie dotyczy.</w:t>
      </w:r>
    </w:p>
    <w:p w14:paraId="00325F7D" w14:textId="77777777" w:rsidR="008A5E1C" w:rsidRPr="00C24109" w:rsidRDefault="00BD7D4A" w:rsidP="00FA70BB">
      <w:pPr>
        <w:pStyle w:val="Akapitzlist"/>
        <w:numPr>
          <w:ilvl w:val="0"/>
          <w:numId w:val="17"/>
        </w:numPr>
        <w:tabs>
          <w:tab w:val="left" w:pos="284"/>
        </w:tabs>
        <w:autoSpaceDE w:val="0"/>
        <w:autoSpaceDN w:val="0"/>
        <w:adjustRightInd w:val="0"/>
        <w:spacing w:after="0"/>
        <w:ind w:left="0" w:firstLine="0"/>
        <w:jc w:val="both"/>
        <w:rPr>
          <w:kern w:val="0"/>
          <w:sz w:val="22"/>
          <w:szCs w:val="22"/>
          <w:lang w:eastAsia="en-US"/>
        </w:rPr>
      </w:pPr>
      <w:r w:rsidRPr="00C24109">
        <w:rPr>
          <w:kern w:val="0"/>
          <w:sz w:val="22"/>
          <w:szCs w:val="22"/>
          <w:lang w:eastAsia="en-US"/>
        </w:rPr>
        <w:t xml:space="preserve"> Informacja o zastrzeżeniu możliwości ubiegania się o udzielenie zamówienia wyłącznie przez wykonawców, o których mowa w art. 94 ustawy- Nie dotyczy.</w:t>
      </w:r>
    </w:p>
    <w:p w14:paraId="2785F4F6" w14:textId="77777777" w:rsidR="00BE4C06" w:rsidRPr="00C24109" w:rsidRDefault="00BE4C06" w:rsidP="00FA70BB">
      <w:pPr>
        <w:pStyle w:val="Akapitzlist"/>
        <w:numPr>
          <w:ilvl w:val="0"/>
          <w:numId w:val="17"/>
        </w:numPr>
        <w:tabs>
          <w:tab w:val="left" w:pos="284"/>
        </w:tabs>
        <w:autoSpaceDE w:val="0"/>
        <w:autoSpaceDN w:val="0"/>
        <w:adjustRightInd w:val="0"/>
        <w:spacing w:after="0"/>
        <w:ind w:left="0" w:firstLine="0"/>
        <w:jc w:val="both"/>
        <w:rPr>
          <w:kern w:val="0"/>
          <w:sz w:val="22"/>
          <w:szCs w:val="22"/>
          <w:lang w:eastAsia="en-US"/>
        </w:rPr>
      </w:pPr>
      <w:r w:rsidRPr="00C24109">
        <w:rPr>
          <w:kern w:val="0"/>
          <w:sz w:val="22"/>
          <w:szCs w:val="22"/>
          <w:lang w:eastAsia="en-US"/>
        </w:rPr>
        <w:t>Zamawiający nie przewiduje rozliczenia zawartej umowy o zamówienie publiczne w walutach obcych.</w:t>
      </w:r>
    </w:p>
    <w:p w14:paraId="59133DD6" w14:textId="77777777" w:rsidR="00BE4C06" w:rsidRPr="00C24109" w:rsidRDefault="00BE4C06" w:rsidP="00FA70BB">
      <w:pPr>
        <w:pStyle w:val="Akapitzlist"/>
        <w:numPr>
          <w:ilvl w:val="0"/>
          <w:numId w:val="17"/>
        </w:numPr>
        <w:tabs>
          <w:tab w:val="left" w:pos="284"/>
        </w:tabs>
        <w:autoSpaceDE w:val="0"/>
        <w:autoSpaceDN w:val="0"/>
        <w:adjustRightInd w:val="0"/>
        <w:spacing w:after="0"/>
        <w:ind w:left="0" w:firstLine="0"/>
        <w:jc w:val="both"/>
        <w:rPr>
          <w:kern w:val="0"/>
          <w:sz w:val="22"/>
          <w:szCs w:val="22"/>
          <w:lang w:eastAsia="en-US"/>
        </w:rPr>
      </w:pPr>
      <w:r w:rsidRPr="00C24109">
        <w:rPr>
          <w:kern w:val="0"/>
          <w:sz w:val="22"/>
          <w:szCs w:val="22"/>
          <w:lang w:eastAsia="en-US"/>
        </w:rPr>
        <w:t>Rozliczenie między Zamawiającym, a Wykonawcą będzie prowadzone w złotych polskich.</w:t>
      </w:r>
    </w:p>
    <w:p w14:paraId="52381302" w14:textId="77777777" w:rsidR="00BE4C06" w:rsidRDefault="00BE4C06" w:rsidP="00FA70BB">
      <w:pPr>
        <w:pStyle w:val="Akapitzlist"/>
        <w:numPr>
          <w:ilvl w:val="0"/>
          <w:numId w:val="17"/>
        </w:numPr>
        <w:tabs>
          <w:tab w:val="left" w:pos="284"/>
        </w:tabs>
        <w:autoSpaceDE w:val="0"/>
        <w:autoSpaceDN w:val="0"/>
        <w:adjustRightInd w:val="0"/>
        <w:spacing w:after="0"/>
        <w:ind w:left="0" w:firstLine="0"/>
        <w:jc w:val="both"/>
        <w:rPr>
          <w:kern w:val="0"/>
          <w:sz w:val="22"/>
          <w:szCs w:val="22"/>
          <w:lang w:eastAsia="en-US"/>
        </w:rPr>
      </w:pPr>
      <w:r w:rsidRPr="00C24109">
        <w:rPr>
          <w:kern w:val="0"/>
          <w:sz w:val="22"/>
          <w:szCs w:val="22"/>
          <w:lang w:eastAsia="en-US"/>
        </w:rPr>
        <w:t>Zamawiający nie przewiduje zwrotu kosztów udziału w niniejszym postępowaniu.</w:t>
      </w:r>
    </w:p>
    <w:p w14:paraId="10EE7FAF" w14:textId="77777777" w:rsidR="00961921" w:rsidRPr="00C24109" w:rsidRDefault="00961921" w:rsidP="00961921">
      <w:pPr>
        <w:pStyle w:val="Akapitzlist"/>
        <w:tabs>
          <w:tab w:val="left" w:pos="284"/>
        </w:tabs>
        <w:autoSpaceDE w:val="0"/>
        <w:autoSpaceDN w:val="0"/>
        <w:adjustRightInd w:val="0"/>
        <w:spacing w:after="0"/>
        <w:ind w:left="0"/>
        <w:jc w:val="both"/>
        <w:rPr>
          <w:kern w:val="0"/>
          <w:sz w:val="22"/>
          <w:szCs w:val="22"/>
          <w:lang w:eastAsia="en-US"/>
        </w:rPr>
      </w:pPr>
    </w:p>
    <w:p w14:paraId="0373072A" w14:textId="77777777" w:rsidR="00BB2668" w:rsidRPr="00AB2AD6" w:rsidRDefault="00BB2668" w:rsidP="00AB2AD6">
      <w:pPr>
        <w:autoSpaceDE w:val="0"/>
        <w:autoSpaceDN w:val="0"/>
        <w:adjustRightInd w:val="0"/>
        <w:spacing w:after="0"/>
        <w:jc w:val="both"/>
        <w:rPr>
          <w:kern w:val="0"/>
          <w:sz w:val="24"/>
          <w:lang w:eastAsia="en-US"/>
        </w:rPr>
      </w:pPr>
    </w:p>
    <w:p w14:paraId="0EAB1264" w14:textId="77777777" w:rsidR="005F6DE1" w:rsidRDefault="00BB2668" w:rsidP="008228C3">
      <w:pPr>
        <w:pStyle w:val="Akapitzlist"/>
        <w:numPr>
          <w:ilvl w:val="0"/>
          <w:numId w:val="35"/>
        </w:numPr>
        <w:tabs>
          <w:tab w:val="left" w:pos="851"/>
        </w:tabs>
        <w:spacing w:after="0"/>
        <w:ind w:hanging="1004"/>
        <w:jc w:val="both"/>
        <w:rPr>
          <w:b/>
          <w:sz w:val="24"/>
        </w:rPr>
      </w:pPr>
      <w:r w:rsidRPr="00211D9A">
        <w:rPr>
          <w:b/>
          <w:sz w:val="24"/>
        </w:rPr>
        <w:t>INFORMACJE DODATKOWE</w:t>
      </w:r>
    </w:p>
    <w:p w14:paraId="6EE67640" w14:textId="2B845484" w:rsidR="00BB2668" w:rsidRPr="00453F87" w:rsidRDefault="00BB2668" w:rsidP="005F6DE1">
      <w:pPr>
        <w:pStyle w:val="Akapitzlist"/>
        <w:tabs>
          <w:tab w:val="left" w:pos="851"/>
        </w:tabs>
        <w:spacing w:after="0"/>
        <w:ind w:left="644"/>
        <w:jc w:val="both"/>
        <w:rPr>
          <w:b/>
          <w:sz w:val="24"/>
        </w:rPr>
      </w:pPr>
      <w:r w:rsidRPr="00211D9A">
        <w:rPr>
          <w:b/>
          <w:sz w:val="24"/>
        </w:rPr>
        <w:t xml:space="preserve"> </w:t>
      </w:r>
    </w:p>
    <w:p w14:paraId="341D94F0" w14:textId="77777777" w:rsidR="005F6DE1" w:rsidRPr="00C24109" w:rsidRDefault="005F6DE1" w:rsidP="005F6DE1">
      <w:pPr>
        <w:pStyle w:val="Default"/>
        <w:spacing w:line="276" w:lineRule="auto"/>
        <w:ind w:left="142"/>
        <w:jc w:val="both"/>
        <w:rPr>
          <w:rFonts w:ascii="Times New Roman" w:hAnsi="Times New Roman" w:cs="Times New Roman"/>
          <w:color w:val="000000" w:themeColor="text1"/>
          <w:sz w:val="22"/>
          <w:szCs w:val="22"/>
        </w:rPr>
      </w:pPr>
      <w:r w:rsidRPr="00C24109">
        <w:rPr>
          <w:rFonts w:ascii="Times New Roman" w:hAnsi="Times New Roman" w:cs="Times New Roman"/>
          <w:sz w:val="22"/>
          <w:szCs w:val="22"/>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(D. U. UE.L.2016.119.1, dalej jako RODO), informuję, że:</w:t>
      </w:r>
    </w:p>
    <w:p w14:paraId="6DE798EC" w14:textId="77777777" w:rsidR="005F6DE1" w:rsidRPr="00C24109" w:rsidRDefault="005F6DE1" w:rsidP="00FA70BB">
      <w:pPr>
        <w:widowControl w:val="0"/>
        <w:numPr>
          <w:ilvl w:val="0"/>
          <w:numId w:val="26"/>
        </w:numPr>
        <w:suppressAutoHyphens/>
        <w:spacing w:after="0"/>
        <w:ind w:left="426" w:hanging="426"/>
        <w:jc w:val="both"/>
        <w:rPr>
          <w:sz w:val="22"/>
          <w:szCs w:val="22"/>
        </w:rPr>
      </w:pPr>
      <w:r w:rsidRPr="00C24109">
        <w:rPr>
          <w:sz w:val="22"/>
          <w:szCs w:val="22"/>
        </w:rPr>
        <w:t>Administratorem danych jest Gmina Pozezdrze reprezentowana przez  Wójta Gminy Pozezdrze z siedzibą w Urzędzie Gminy w Pozezdrzu pod adresem: ul. 1 Maja 1a, 11-610 Pozezdrze.</w:t>
      </w:r>
    </w:p>
    <w:p w14:paraId="68E2787D" w14:textId="77777777" w:rsidR="005F6DE1" w:rsidRPr="00C24109" w:rsidRDefault="005F6DE1" w:rsidP="00FA70BB">
      <w:pPr>
        <w:widowControl w:val="0"/>
        <w:numPr>
          <w:ilvl w:val="0"/>
          <w:numId w:val="26"/>
        </w:numPr>
        <w:suppressAutoHyphens/>
        <w:spacing w:after="0"/>
        <w:ind w:left="426" w:hanging="426"/>
        <w:jc w:val="both"/>
        <w:rPr>
          <w:sz w:val="22"/>
          <w:szCs w:val="22"/>
        </w:rPr>
      </w:pPr>
      <w:r w:rsidRPr="00C24109">
        <w:rPr>
          <w:sz w:val="22"/>
          <w:szCs w:val="22"/>
        </w:rPr>
        <w:t>Z administratorem można kontaktować się:</w:t>
      </w:r>
    </w:p>
    <w:p w14:paraId="53353CD5" w14:textId="77777777" w:rsidR="005F6DE1" w:rsidRPr="00C24109" w:rsidRDefault="005F6DE1" w:rsidP="00FA70BB">
      <w:pPr>
        <w:widowControl w:val="0"/>
        <w:numPr>
          <w:ilvl w:val="0"/>
          <w:numId w:val="27"/>
        </w:numPr>
        <w:suppressAutoHyphens/>
        <w:spacing w:after="0"/>
        <w:ind w:left="426" w:hanging="426"/>
        <w:jc w:val="both"/>
        <w:rPr>
          <w:sz w:val="22"/>
          <w:szCs w:val="22"/>
        </w:rPr>
      </w:pPr>
      <w:r w:rsidRPr="00C24109">
        <w:rPr>
          <w:sz w:val="22"/>
          <w:szCs w:val="22"/>
        </w:rPr>
        <w:t>listownie na adres: Urząd Gminy, ul. 1 Maja 1a, 11-610 Pozezdrze;</w:t>
      </w:r>
    </w:p>
    <w:p w14:paraId="3C6BA706" w14:textId="77777777" w:rsidR="005F6DE1" w:rsidRPr="00C24109" w:rsidRDefault="005F6DE1" w:rsidP="00FA70BB">
      <w:pPr>
        <w:widowControl w:val="0"/>
        <w:numPr>
          <w:ilvl w:val="0"/>
          <w:numId w:val="27"/>
        </w:numPr>
        <w:suppressAutoHyphens/>
        <w:spacing w:after="0"/>
        <w:ind w:left="426" w:hanging="426"/>
        <w:jc w:val="both"/>
        <w:rPr>
          <w:sz w:val="22"/>
          <w:szCs w:val="22"/>
        </w:rPr>
      </w:pPr>
      <w:r w:rsidRPr="00C24109">
        <w:rPr>
          <w:sz w:val="22"/>
          <w:szCs w:val="22"/>
        </w:rPr>
        <w:t>przez elektroniczną skrzynkę podawczą dostępną na platformie ePUAP pod adresem: /pozezdrze_ug/skrytka;</w:t>
      </w:r>
    </w:p>
    <w:p w14:paraId="08F35D63" w14:textId="77777777" w:rsidR="005F6DE1" w:rsidRPr="00C24109" w:rsidRDefault="005F6DE1" w:rsidP="00FA70BB">
      <w:pPr>
        <w:widowControl w:val="0"/>
        <w:numPr>
          <w:ilvl w:val="0"/>
          <w:numId w:val="27"/>
        </w:numPr>
        <w:suppressAutoHyphens/>
        <w:spacing w:after="0"/>
        <w:ind w:left="426" w:hanging="426"/>
        <w:jc w:val="both"/>
        <w:rPr>
          <w:sz w:val="22"/>
          <w:szCs w:val="22"/>
        </w:rPr>
      </w:pPr>
      <w:r w:rsidRPr="00C24109">
        <w:rPr>
          <w:sz w:val="22"/>
          <w:szCs w:val="22"/>
        </w:rPr>
        <w:t>telefonicznie: 87 555 92 50.</w:t>
      </w:r>
    </w:p>
    <w:p w14:paraId="7B524806" w14:textId="77777777" w:rsidR="005F6DE1" w:rsidRPr="00C24109" w:rsidRDefault="005F6DE1" w:rsidP="00FA70BB">
      <w:pPr>
        <w:widowControl w:val="0"/>
        <w:numPr>
          <w:ilvl w:val="0"/>
          <w:numId w:val="28"/>
        </w:numPr>
        <w:suppressAutoHyphens/>
        <w:spacing w:after="0"/>
        <w:ind w:left="426" w:hanging="426"/>
        <w:jc w:val="both"/>
        <w:rPr>
          <w:sz w:val="22"/>
          <w:szCs w:val="22"/>
        </w:rPr>
      </w:pPr>
      <w:r w:rsidRPr="00C24109">
        <w:rPr>
          <w:sz w:val="22"/>
          <w:szCs w:val="22"/>
        </w:rPr>
        <w:t xml:space="preserve">Administrator wyznaczył Inspektora Ochrony Danych Osobowych, jest nim Malwina Bruździak, można się z nim kontaktować poprzez e-mail na adres: </w:t>
      </w:r>
      <w:hyperlink r:id="rId16" w:history="1">
        <w:r w:rsidRPr="00C24109">
          <w:rPr>
            <w:rStyle w:val="Hipercze"/>
            <w:sz w:val="22"/>
            <w:szCs w:val="22"/>
          </w:rPr>
          <w:t>iod@warmiainkaso.pl</w:t>
        </w:r>
      </w:hyperlink>
      <w:r w:rsidRPr="00C24109">
        <w:rPr>
          <w:sz w:val="22"/>
          <w:szCs w:val="22"/>
          <w:u w:val="single"/>
        </w:rPr>
        <w:t>.</w:t>
      </w:r>
      <w:r w:rsidRPr="00C24109">
        <w:rPr>
          <w:sz w:val="22"/>
          <w:szCs w:val="22"/>
        </w:rPr>
        <w:t xml:space="preserve"> Z Inspektorem Ochrony Danych można kontaktować się we wszystkich sprawach dotyczących danych osobowych przetwarzanych przez administratora. </w:t>
      </w:r>
    </w:p>
    <w:p w14:paraId="1EA1FCB4" w14:textId="77777777" w:rsidR="005F6DE1" w:rsidRPr="00C24109" w:rsidRDefault="005F6DE1" w:rsidP="00FA70BB">
      <w:pPr>
        <w:widowControl w:val="0"/>
        <w:numPr>
          <w:ilvl w:val="0"/>
          <w:numId w:val="28"/>
        </w:numPr>
        <w:suppressAutoHyphens/>
        <w:spacing w:after="0"/>
        <w:ind w:left="426" w:hanging="426"/>
        <w:jc w:val="both"/>
        <w:rPr>
          <w:sz w:val="22"/>
          <w:szCs w:val="22"/>
        </w:rPr>
      </w:pPr>
      <w:r w:rsidRPr="00C24109">
        <w:rPr>
          <w:sz w:val="22"/>
          <w:szCs w:val="22"/>
        </w:rPr>
        <w:t>Pani/Pana dane osobowe przetwarzane są w celu realizacji złożonego wniosku, a po realizacji celu wypełnienia obowiązku prawnego ciążącego na Administratorze (art. 6 ust. 1 lit. c RODO).</w:t>
      </w:r>
    </w:p>
    <w:p w14:paraId="476835DE" w14:textId="77777777" w:rsidR="005F6DE1" w:rsidRPr="00C24109" w:rsidRDefault="005F6DE1" w:rsidP="00FA70BB">
      <w:pPr>
        <w:widowControl w:val="0"/>
        <w:numPr>
          <w:ilvl w:val="0"/>
          <w:numId w:val="28"/>
        </w:numPr>
        <w:suppressAutoHyphens/>
        <w:spacing w:after="0"/>
        <w:ind w:left="426" w:hanging="426"/>
        <w:jc w:val="both"/>
        <w:rPr>
          <w:sz w:val="22"/>
          <w:szCs w:val="22"/>
        </w:rPr>
      </w:pPr>
      <w:r w:rsidRPr="00C24109">
        <w:rPr>
          <w:sz w:val="22"/>
          <w:szCs w:val="22"/>
        </w:rPr>
        <w:t>Odbiorcami, do których mogą być przekazane Pani/Pana dane osobowe będą strony i uczestnicy postępowań lub organy właściwe do załatwienia wniosku na mocy przepisów prawa. Odrębną kategorię odbiorców, którym mogą być ujawnione Pani/Pana dane są podmioty uprawnione do obsługi doręczeń oraz podmioty, z którymi administrator zawarł umowę na świadczenie usług serwisowych dla użytkowanych w Urzędzie systemów informatycznych.</w:t>
      </w:r>
    </w:p>
    <w:p w14:paraId="03E7737F" w14:textId="77777777" w:rsidR="005F6DE1" w:rsidRPr="00C24109" w:rsidRDefault="005F6DE1" w:rsidP="00FA70BB">
      <w:pPr>
        <w:widowControl w:val="0"/>
        <w:numPr>
          <w:ilvl w:val="0"/>
          <w:numId w:val="28"/>
        </w:numPr>
        <w:suppressAutoHyphens/>
        <w:spacing w:after="0"/>
        <w:ind w:left="426" w:hanging="426"/>
        <w:jc w:val="both"/>
        <w:rPr>
          <w:sz w:val="22"/>
          <w:szCs w:val="22"/>
        </w:rPr>
      </w:pPr>
      <w:r w:rsidRPr="00C24109">
        <w:rPr>
          <w:sz w:val="22"/>
          <w:szCs w:val="22"/>
        </w:rPr>
        <w:t>Pani/Pana dane osobowe będą przechowywane do chwili realizacji zadania, do którego dane osobowe zostały zebrane a następnie, jeśli chodzi o materiały archiwalne, przez czas wynikający z przepisów ustawy z dnia 14 lipca 1983 r. o narodowym zasobie archiwalnym i archiwach (Dz. U. z 2020 r. poz 164 ze zm.).</w:t>
      </w:r>
    </w:p>
    <w:p w14:paraId="61468D8D" w14:textId="77777777" w:rsidR="005F6DE1" w:rsidRPr="00C24109" w:rsidRDefault="005F6DE1" w:rsidP="00FA70BB">
      <w:pPr>
        <w:widowControl w:val="0"/>
        <w:numPr>
          <w:ilvl w:val="0"/>
          <w:numId w:val="28"/>
        </w:numPr>
        <w:suppressAutoHyphens/>
        <w:spacing w:after="0"/>
        <w:ind w:left="426" w:hanging="426"/>
        <w:jc w:val="both"/>
        <w:rPr>
          <w:sz w:val="22"/>
          <w:szCs w:val="22"/>
        </w:rPr>
      </w:pPr>
      <w:r w:rsidRPr="00C24109">
        <w:rPr>
          <w:sz w:val="22"/>
          <w:szCs w:val="22"/>
        </w:rPr>
        <w:t>Zgodnie z RODO przysługuje Pani/Panu prawo do:</w:t>
      </w:r>
    </w:p>
    <w:p w14:paraId="6AB13FD3" w14:textId="77777777" w:rsidR="005F6DE1" w:rsidRPr="00C24109" w:rsidRDefault="005F6DE1" w:rsidP="00FA70BB">
      <w:pPr>
        <w:widowControl w:val="0"/>
        <w:numPr>
          <w:ilvl w:val="0"/>
          <w:numId w:val="29"/>
        </w:numPr>
        <w:suppressAutoHyphens/>
        <w:spacing w:after="0"/>
        <w:ind w:left="426" w:hanging="426"/>
        <w:jc w:val="both"/>
        <w:rPr>
          <w:sz w:val="22"/>
          <w:szCs w:val="22"/>
        </w:rPr>
      </w:pPr>
      <w:r w:rsidRPr="00C24109">
        <w:rPr>
          <w:sz w:val="22"/>
          <w:szCs w:val="22"/>
        </w:rPr>
        <w:t>dostępu do swoich danych osobowych;</w:t>
      </w:r>
    </w:p>
    <w:p w14:paraId="2CEA672F" w14:textId="77777777" w:rsidR="005F6DE1" w:rsidRPr="00C24109" w:rsidRDefault="005F6DE1" w:rsidP="00FA70BB">
      <w:pPr>
        <w:widowControl w:val="0"/>
        <w:numPr>
          <w:ilvl w:val="0"/>
          <w:numId w:val="29"/>
        </w:numPr>
        <w:suppressAutoHyphens/>
        <w:spacing w:after="0"/>
        <w:ind w:left="426" w:hanging="426"/>
        <w:jc w:val="both"/>
        <w:rPr>
          <w:sz w:val="22"/>
          <w:szCs w:val="22"/>
        </w:rPr>
      </w:pPr>
      <w:r w:rsidRPr="00C24109">
        <w:rPr>
          <w:sz w:val="22"/>
          <w:szCs w:val="22"/>
        </w:rPr>
        <w:t>sprostowania swoich danych osobowych;</w:t>
      </w:r>
    </w:p>
    <w:p w14:paraId="37852E45" w14:textId="77777777" w:rsidR="005F6DE1" w:rsidRPr="00C24109" w:rsidRDefault="005F6DE1" w:rsidP="00FA70BB">
      <w:pPr>
        <w:widowControl w:val="0"/>
        <w:numPr>
          <w:ilvl w:val="0"/>
          <w:numId w:val="29"/>
        </w:numPr>
        <w:suppressAutoHyphens/>
        <w:spacing w:after="0"/>
        <w:ind w:left="426" w:hanging="426"/>
        <w:jc w:val="both"/>
        <w:rPr>
          <w:sz w:val="22"/>
          <w:szCs w:val="22"/>
        </w:rPr>
      </w:pPr>
      <w:r w:rsidRPr="00C24109">
        <w:rPr>
          <w:sz w:val="22"/>
          <w:szCs w:val="22"/>
        </w:rPr>
        <w:t>żądania usunięcia swoich danych osobowych;</w:t>
      </w:r>
    </w:p>
    <w:p w14:paraId="0B4CEFC0" w14:textId="77777777" w:rsidR="005F6DE1" w:rsidRPr="00C24109" w:rsidRDefault="005F6DE1" w:rsidP="00FA70BB">
      <w:pPr>
        <w:widowControl w:val="0"/>
        <w:numPr>
          <w:ilvl w:val="0"/>
          <w:numId w:val="29"/>
        </w:numPr>
        <w:suppressAutoHyphens/>
        <w:spacing w:after="0"/>
        <w:ind w:left="426" w:hanging="426"/>
        <w:jc w:val="both"/>
        <w:rPr>
          <w:sz w:val="22"/>
          <w:szCs w:val="22"/>
        </w:rPr>
      </w:pPr>
      <w:r w:rsidRPr="00C24109">
        <w:rPr>
          <w:sz w:val="22"/>
          <w:szCs w:val="22"/>
        </w:rPr>
        <w:t>żądania ograniczania przetwarzania swoich danych osobowych, poza przypadkami, w których prawo wyraźnie ogranicza takie uprawnienie;</w:t>
      </w:r>
    </w:p>
    <w:p w14:paraId="219654B2" w14:textId="77777777" w:rsidR="005F6DE1" w:rsidRPr="00C24109" w:rsidRDefault="005F6DE1" w:rsidP="00FA70BB">
      <w:pPr>
        <w:widowControl w:val="0"/>
        <w:numPr>
          <w:ilvl w:val="0"/>
          <w:numId w:val="29"/>
        </w:numPr>
        <w:suppressAutoHyphens/>
        <w:spacing w:after="0"/>
        <w:ind w:left="426" w:hanging="426"/>
        <w:jc w:val="both"/>
        <w:rPr>
          <w:sz w:val="22"/>
          <w:szCs w:val="22"/>
        </w:rPr>
      </w:pPr>
      <w:r w:rsidRPr="00C24109">
        <w:rPr>
          <w:sz w:val="22"/>
          <w:szCs w:val="22"/>
        </w:rPr>
        <w:t>wniesienia sprzeciwu wobec przetwarzania swoich danych osobowych;</w:t>
      </w:r>
    </w:p>
    <w:p w14:paraId="1F3BF021" w14:textId="77777777" w:rsidR="005F6DE1" w:rsidRPr="00C24109" w:rsidRDefault="005F6DE1" w:rsidP="00FA70BB">
      <w:pPr>
        <w:widowControl w:val="0"/>
        <w:numPr>
          <w:ilvl w:val="0"/>
          <w:numId w:val="29"/>
        </w:numPr>
        <w:suppressAutoHyphens/>
        <w:spacing w:after="0"/>
        <w:ind w:left="426" w:hanging="426"/>
        <w:jc w:val="both"/>
        <w:rPr>
          <w:sz w:val="22"/>
          <w:szCs w:val="22"/>
        </w:rPr>
      </w:pPr>
      <w:r w:rsidRPr="00C24109">
        <w:rPr>
          <w:sz w:val="22"/>
          <w:szCs w:val="22"/>
        </w:rPr>
        <w:t>wniesienia skargi do organu nadzorczego, tj. Prezes UODO (na adres Urzędu Ochrony Danych Osobowych, ul. Stawki 2, 00-193 Warszawa).</w:t>
      </w:r>
    </w:p>
    <w:p w14:paraId="18C1174C" w14:textId="77777777" w:rsidR="008A5E1C" w:rsidRPr="008A5E1C" w:rsidRDefault="008A5E1C" w:rsidP="008A5E1C">
      <w:pPr>
        <w:autoSpaceDE w:val="0"/>
        <w:autoSpaceDN w:val="0"/>
        <w:adjustRightInd w:val="0"/>
        <w:spacing w:after="0" w:line="240" w:lineRule="auto"/>
        <w:rPr>
          <w:rFonts w:ascii="CIDFont+F2" w:hAnsi="CIDFont+F2" w:cs="CIDFont+F2"/>
          <w:kern w:val="0"/>
          <w:sz w:val="22"/>
          <w:szCs w:val="22"/>
          <w:lang w:eastAsia="en-US"/>
        </w:rPr>
      </w:pPr>
    </w:p>
    <w:p w14:paraId="42A77D06" w14:textId="77777777" w:rsidR="00553E18" w:rsidRPr="00454B66" w:rsidRDefault="00454B66" w:rsidP="008228C3">
      <w:pPr>
        <w:pStyle w:val="Akapitzlist"/>
        <w:numPr>
          <w:ilvl w:val="0"/>
          <w:numId w:val="35"/>
        </w:numPr>
        <w:tabs>
          <w:tab w:val="left" w:pos="-2520"/>
          <w:tab w:val="left" w:pos="-2340"/>
          <w:tab w:val="left" w:leader="dot" w:pos="-2160"/>
        </w:tabs>
        <w:suppressAutoHyphens/>
        <w:spacing w:after="120" w:line="240" w:lineRule="auto"/>
        <w:ind w:left="993" w:hanging="1004"/>
        <w:jc w:val="both"/>
        <w:rPr>
          <w:b/>
          <w:bCs/>
          <w:spacing w:val="0"/>
          <w:kern w:val="0"/>
          <w:sz w:val="24"/>
          <w:lang w:eastAsia="ar-SA"/>
        </w:rPr>
      </w:pPr>
      <w:r w:rsidRPr="00454B66">
        <w:rPr>
          <w:b/>
          <w:bCs/>
          <w:spacing w:val="0"/>
          <w:kern w:val="0"/>
          <w:sz w:val="24"/>
          <w:lang w:eastAsia="ar-SA"/>
        </w:rPr>
        <w:t>ZAŁĄCZNIKI DO SWZ</w:t>
      </w:r>
    </w:p>
    <w:p w14:paraId="2E7434C9" w14:textId="77777777" w:rsidR="00454B66" w:rsidRPr="00787D1B" w:rsidRDefault="00454B66" w:rsidP="00A06097">
      <w:pPr>
        <w:tabs>
          <w:tab w:val="left" w:pos="-2520"/>
          <w:tab w:val="left" w:pos="-2340"/>
          <w:tab w:val="left" w:leader="dot" w:pos="-2160"/>
        </w:tabs>
        <w:suppressAutoHyphens/>
        <w:spacing w:after="120"/>
        <w:jc w:val="both"/>
        <w:rPr>
          <w:bCs/>
          <w:spacing w:val="0"/>
          <w:kern w:val="0"/>
          <w:sz w:val="22"/>
          <w:szCs w:val="22"/>
          <w:lang w:eastAsia="ar-SA"/>
        </w:rPr>
      </w:pPr>
      <w:r w:rsidRPr="00787D1B">
        <w:rPr>
          <w:bCs/>
          <w:spacing w:val="0"/>
          <w:kern w:val="0"/>
          <w:sz w:val="22"/>
          <w:szCs w:val="22"/>
          <w:lang w:eastAsia="ar-SA"/>
        </w:rPr>
        <w:t>Integralną częś</w:t>
      </w:r>
      <w:r w:rsidR="00C0100F" w:rsidRPr="00787D1B">
        <w:rPr>
          <w:bCs/>
          <w:spacing w:val="0"/>
          <w:kern w:val="0"/>
          <w:sz w:val="22"/>
          <w:szCs w:val="22"/>
          <w:lang w:eastAsia="ar-SA"/>
        </w:rPr>
        <w:t>ć</w:t>
      </w:r>
      <w:r w:rsidRPr="00787D1B">
        <w:rPr>
          <w:bCs/>
          <w:spacing w:val="0"/>
          <w:kern w:val="0"/>
          <w:sz w:val="22"/>
          <w:szCs w:val="22"/>
          <w:lang w:eastAsia="ar-SA"/>
        </w:rPr>
        <w:t xml:space="preserve"> niniejszej SWZ stanowią następujące załączniki:</w:t>
      </w:r>
    </w:p>
    <w:tbl>
      <w:tblPr>
        <w:tblStyle w:val="Tabela-Siatka"/>
        <w:tblW w:w="0" w:type="auto"/>
        <w:tblLook w:val="04A0" w:firstRow="1" w:lastRow="0" w:firstColumn="1" w:lastColumn="0" w:noHBand="0" w:noVBand="1"/>
      </w:tblPr>
      <w:tblGrid>
        <w:gridCol w:w="1696"/>
        <w:gridCol w:w="7366"/>
      </w:tblGrid>
      <w:tr w:rsidR="005F6DE1" w:rsidRPr="00787D1B" w14:paraId="0CE982E0" w14:textId="77777777" w:rsidTr="00C7003B">
        <w:tc>
          <w:tcPr>
            <w:tcW w:w="1696" w:type="dxa"/>
          </w:tcPr>
          <w:p w14:paraId="3006C3E0" w14:textId="77777777" w:rsidR="005F6DE1" w:rsidRPr="00787D1B" w:rsidRDefault="005F6DE1" w:rsidP="005F6DE1">
            <w:pPr>
              <w:autoSpaceDE w:val="0"/>
              <w:autoSpaceDN w:val="0"/>
              <w:adjustRightInd w:val="0"/>
              <w:spacing w:line="360" w:lineRule="auto"/>
              <w:ind w:firstLine="0"/>
              <w:rPr>
                <w:rFonts w:ascii="Times New Roman" w:hAnsi="Times New Roman" w:cs="Times New Roman"/>
                <w:b/>
                <w:color w:val="000000" w:themeColor="text1"/>
                <w:szCs w:val="20"/>
              </w:rPr>
            </w:pPr>
            <w:r w:rsidRPr="00787D1B">
              <w:rPr>
                <w:rFonts w:ascii="Times New Roman" w:hAnsi="Times New Roman" w:cs="Times New Roman"/>
                <w:szCs w:val="20"/>
              </w:rPr>
              <w:t>Załącznik nr 1</w:t>
            </w:r>
          </w:p>
        </w:tc>
        <w:tc>
          <w:tcPr>
            <w:tcW w:w="7366" w:type="dxa"/>
          </w:tcPr>
          <w:p w14:paraId="0E95339B" w14:textId="45C13A7C" w:rsidR="005F6DE1" w:rsidRPr="00787D1B" w:rsidRDefault="00D546E3" w:rsidP="00D546E3">
            <w:pPr>
              <w:autoSpaceDE w:val="0"/>
              <w:autoSpaceDN w:val="0"/>
              <w:adjustRightInd w:val="0"/>
              <w:spacing w:line="360" w:lineRule="auto"/>
              <w:ind w:firstLine="0"/>
              <w:rPr>
                <w:rFonts w:ascii="Times New Roman" w:hAnsi="Times New Roman" w:cs="Times New Roman"/>
                <w:b/>
                <w:color w:val="000000" w:themeColor="text1"/>
                <w:szCs w:val="20"/>
              </w:rPr>
            </w:pPr>
            <w:r w:rsidRPr="00787D1B">
              <w:rPr>
                <w:rFonts w:ascii="Times New Roman" w:hAnsi="Times New Roman" w:cs="Times New Roman"/>
                <w:szCs w:val="20"/>
              </w:rPr>
              <w:t xml:space="preserve">      Projektowane postanowienia umowy.</w:t>
            </w:r>
          </w:p>
        </w:tc>
      </w:tr>
      <w:tr w:rsidR="00D546E3" w:rsidRPr="00787D1B" w14:paraId="5CED5599" w14:textId="77777777" w:rsidTr="00C7003B">
        <w:tc>
          <w:tcPr>
            <w:tcW w:w="1696" w:type="dxa"/>
          </w:tcPr>
          <w:p w14:paraId="4E5218DF" w14:textId="75EF8121" w:rsidR="00D546E3" w:rsidRPr="00787D1B" w:rsidRDefault="00D546E3" w:rsidP="00D546E3">
            <w:pPr>
              <w:autoSpaceDE w:val="0"/>
              <w:autoSpaceDN w:val="0"/>
              <w:adjustRightInd w:val="0"/>
              <w:spacing w:line="360" w:lineRule="auto"/>
              <w:ind w:firstLine="0"/>
              <w:rPr>
                <w:szCs w:val="20"/>
              </w:rPr>
            </w:pPr>
            <w:r w:rsidRPr="00787D1B">
              <w:rPr>
                <w:rFonts w:ascii="Times New Roman" w:hAnsi="Times New Roman" w:cs="Times New Roman"/>
                <w:szCs w:val="20"/>
              </w:rPr>
              <w:t>Załącznik nr 2</w:t>
            </w:r>
          </w:p>
        </w:tc>
        <w:tc>
          <w:tcPr>
            <w:tcW w:w="7366" w:type="dxa"/>
          </w:tcPr>
          <w:p w14:paraId="3E910804" w14:textId="5E4BCCA7" w:rsidR="00D546E3" w:rsidRPr="00787D1B" w:rsidRDefault="00D546E3" w:rsidP="00C7003B">
            <w:pPr>
              <w:autoSpaceDE w:val="0"/>
              <w:autoSpaceDN w:val="0"/>
              <w:adjustRightInd w:val="0"/>
              <w:spacing w:line="360" w:lineRule="auto"/>
              <w:rPr>
                <w:szCs w:val="20"/>
              </w:rPr>
            </w:pPr>
            <w:r w:rsidRPr="00787D1B">
              <w:rPr>
                <w:rFonts w:ascii="Times New Roman" w:hAnsi="Times New Roman" w:cs="Times New Roman"/>
                <w:szCs w:val="20"/>
              </w:rPr>
              <w:t>Formularz Ofertowy.</w:t>
            </w:r>
          </w:p>
        </w:tc>
      </w:tr>
      <w:tr w:rsidR="005F6DE1" w:rsidRPr="00787D1B" w14:paraId="13AF71B9" w14:textId="77777777" w:rsidTr="00C7003B">
        <w:tc>
          <w:tcPr>
            <w:tcW w:w="1696" w:type="dxa"/>
          </w:tcPr>
          <w:p w14:paraId="754E7C60" w14:textId="191A3178" w:rsidR="005F6DE1" w:rsidRPr="00787D1B" w:rsidRDefault="005F6DE1" w:rsidP="005F6DE1">
            <w:pPr>
              <w:autoSpaceDE w:val="0"/>
              <w:autoSpaceDN w:val="0"/>
              <w:adjustRightInd w:val="0"/>
              <w:spacing w:line="360" w:lineRule="auto"/>
              <w:ind w:firstLine="0"/>
              <w:rPr>
                <w:rFonts w:ascii="Times New Roman" w:hAnsi="Times New Roman" w:cs="Times New Roman"/>
                <w:b/>
                <w:color w:val="000000" w:themeColor="text1"/>
                <w:szCs w:val="20"/>
              </w:rPr>
            </w:pPr>
            <w:r w:rsidRPr="00787D1B">
              <w:rPr>
                <w:rFonts w:ascii="Times New Roman" w:hAnsi="Times New Roman" w:cs="Times New Roman"/>
                <w:szCs w:val="20"/>
              </w:rPr>
              <w:t xml:space="preserve">Załącznik nr </w:t>
            </w:r>
            <w:r w:rsidR="00D546E3" w:rsidRPr="00787D1B">
              <w:rPr>
                <w:rFonts w:ascii="Times New Roman" w:hAnsi="Times New Roman" w:cs="Times New Roman"/>
                <w:szCs w:val="20"/>
              </w:rPr>
              <w:t>3</w:t>
            </w:r>
          </w:p>
        </w:tc>
        <w:tc>
          <w:tcPr>
            <w:tcW w:w="7366" w:type="dxa"/>
          </w:tcPr>
          <w:p w14:paraId="5F066722" w14:textId="77777777" w:rsidR="005F6DE1" w:rsidRPr="00787D1B" w:rsidRDefault="005F6DE1" w:rsidP="00C7003B">
            <w:pPr>
              <w:autoSpaceDE w:val="0"/>
              <w:autoSpaceDN w:val="0"/>
              <w:adjustRightInd w:val="0"/>
              <w:spacing w:line="276" w:lineRule="auto"/>
              <w:rPr>
                <w:rFonts w:ascii="Times New Roman" w:hAnsi="Times New Roman" w:cs="Times New Roman"/>
                <w:b/>
                <w:color w:val="000000" w:themeColor="text1"/>
                <w:szCs w:val="20"/>
              </w:rPr>
            </w:pPr>
            <w:r w:rsidRPr="00787D1B">
              <w:rPr>
                <w:rFonts w:ascii="Times New Roman" w:hAnsi="Times New Roman" w:cs="Times New Roman"/>
                <w:szCs w:val="20"/>
              </w:rPr>
              <w:t>Oświadczenie o braku podstaw do wykluczenia i o spełnianiu warunków udziału w postępowaniu.</w:t>
            </w:r>
          </w:p>
        </w:tc>
      </w:tr>
      <w:tr w:rsidR="005F6DE1" w:rsidRPr="00787D1B" w14:paraId="5C792D1D" w14:textId="77777777" w:rsidTr="00C7003B">
        <w:tc>
          <w:tcPr>
            <w:tcW w:w="1696" w:type="dxa"/>
          </w:tcPr>
          <w:p w14:paraId="4CAA8F09" w14:textId="21C0C41D" w:rsidR="005F6DE1" w:rsidRPr="00787D1B" w:rsidRDefault="005F6DE1" w:rsidP="005F6DE1">
            <w:pPr>
              <w:autoSpaceDE w:val="0"/>
              <w:autoSpaceDN w:val="0"/>
              <w:adjustRightInd w:val="0"/>
              <w:spacing w:line="360" w:lineRule="auto"/>
              <w:ind w:firstLine="0"/>
              <w:rPr>
                <w:rFonts w:ascii="Times New Roman" w:hAnsi="Times New Roman" w:cs="Times New Roman"/>
                <w:b/>
                <w:color w:val="000000" w:themeColor="text1"/>
                <w:szCs w:val="20"/>
              </w:rPr>
            </w:pPr>
            <w:r w:rsidRPr="00787D1B">
              <w:rPr>
                <w:rFonts w:ascii="Times New Roman" w:hAnsi="Times New Roman" w:cs="Times New Roman"/>
                <w:szCs w:val="20"/>
              </w:rPr>
              <w:t xml:space="preserve">Załącznik nr </w:t>
            </w:r>
            <w:r w:rsidR="00D546E3" w:rsidRPr="00787D1B">
              <w:rPr>
                <w:rFonts w:ascii="Times New Roman" w:hAnsi="Times New Roman" w:cs="Times New Roman"/>
                <w:szCs w:val="20"/>
              </w:rPr>
              <w:t>3</w:t>
            </w:r>
            <w:r w:rsidRPr="00787D1B">
              <w:rPr>
                <w:rFonts w:ascii="Times New Roman" w:hAnsi="Times New Roman" w:cs="Times New Roman"/>
                <w:szCs w:val="20"/>
              </w:rPr>
              <w:t xml:space="preserve">a    </w:t>
            </w:r>
          </w:p>
        </w:tc>
        <w:tc>
          <w:tcPr>
            <w:tcW w:w="7366" w:type="dxa"/>
          </w:tcPr>
          <w:p w14:paraId="463E3B63" w14:textId="0EF31116" w:rsidR="005F6DE1" w:rsidRPr="002E553B" w:rsidRDefault="00CE2C5E" w:rsidP="00C7003B">
            <w:pPr>
              <w:autoSpaceDE w:val="0"/>
              <w:autoSpaceDN w:val="0"/>
              <w:adjustRightInd w:val="0"/>
              <w:spacing w:line="276" w:lineRule="auto"/>
              <w:rPr>
                <w:rFonts w:ascii="Times New Roman" w:hAnsi="Times New Roman" w:cs="Times New Roman"/>
                <w:bCs/>
                <w:color w:val="000000" w:themeColor="text1"/>
                <w:szCs w:val="20"/>
              </w:rPr>
            </w:pPr>
            <w:r w:rsidRPr="00CE2C5E">
              <w:rPr>
                <w:rFonts w:ascii="Times New Roman" w:hAnsi="Times New Roman" w:cs="Times New Roman"/>
                <w:bCs/>
                <w:szCs w:val="20"/>
              </w:rPr>
              <w:t xml:space="preserve">Oświadczenie o braku podstaw do wykluczenia i o spełnianiu warunków udziału w postępowaniu </w:t>
            </w:r>
            <w:r w:rsidRPr="00CE2C5E">
              <w:rPr>
                <w:rFonts w:ascii="Times New Roman" w:hAnsi="Times New Roman" w:cs="Times New Roman"/>
                <w:b/>
                <w:bCs/>
                <w:szCs w:val="20"/>
                <w:u w:val="single"/>
              </w:rPr>
              <w:t>Oświadczenia podmiotu udostępniającego zasoby.</w:t>
            </w:r>
          </w:p>
        </w:tc>
      </w:tr>
      <w:tr w:rsidR="005F6DE1" w:rsidRPr="00787D1B" w14:paraId="46559C5A" w14:textId="77777777" w:rsidTr="00C7003B">
        <w:tc>
          <w:tcPr>
            <w:tcW w:w="1696" w:type="dxa"/>
          </w:tcPr>
          <w:p w14:paraId="2FC49DCF" w14:textId="20ED9378" w:rsidR="005F6DE1" w:rsidRPr="00787D1B" w:rsidRDefault="005F6DE1" w:rsidP="005F6DE1">
            <w:pPr>
              <w:autoSpaceDE w:val="0"/>
              <w:autoSpaceDN w:val="0"/>
              <w:adjustRightInd w:val="0"/>
              <w:spacing w:line="360" w:lineRule="auto"/>
              <w:ind w:firstLine="0"/>
              <w:rPr>
                <w:rFonts w:ascii="Times New Roman" w:hAnsi="Times New Roman" w:cs="Times New Roman"/>
                <w:b/>
                <w:color w:val="000000" w:themeColor="text1"/>
                <w:szCs w:val="20"/>
              </w:rPr>
            </w:pPr>
            <w:r w:rsidRPr="00787D1B">
              <w:rPr>
                <w:rFonts w:ascii="Times New Roman" w:hAnsi="Times New Roman" w:cs="Times New Roman"/>
                <w:szCs w:val="20"/>
              </w:rPr>
              <w:lastRenderedPageBreak/>
              <w:t>Załącznik nr</w:t>
            </w:r>
            <w:r w:rsidR="00D546E3" w:rsidRPr="00787D1B">
              <w:rPr>
                <w:rFonts w:ascii="Times New Roman" w:hAnsi="Times New Roman" w:cs="Times New Roman"/>
                <w:szCs w:val="20"/>
              </w:rPr>
              <w:t xml:space="preserve"> 4</w:t>
            </w:r>
          </w:p>
        </w:tc>
        <w:tc>
          <w:tcPr>
            <w:tcW w:w="7366" w:type="dxa"/>
          </w:tcPr>
          <w:p w14:paraId="24E6D3BC" w14:textId="77777777" w:rsidR="005F6DE1" w:rsidRPr="00787D1B" w:rsidRDefault="005F6DE1" w:rsidP="00C7003B">
            <w:pPr>
              <w:autoSpaceDE w:val="0"/>
              <w:autoSpaceDN w:val="0"/>
              <w:adjustRightInd w:val="0"/>
              <w:spacing w:line="276" w:lineRule="auto"/>
              <w:rPr>
                <w:rFonts w:ascii="Times New Roman" w:hAnsi="Times New Roman" w:cs="Times New Roman"/>
                <w:b/>
                <w:color w:val="000000" w:themeColor="text1"/>
                <w:szCs w:val="20"/>
              </w:rPr>
            </w:pPr>
            <w:r w:rsidRPr="00787D1B">
              <w:rPr>
                <w:rFonts w:ascii="Times New Roman" w:hAnsi="Times New Roman" w:cs="Times New Roman"/>
                <w:szCs w:val="20"/>
              </w:rPr>
              <w:t>Zobowiązanie innego podmiotu do udostępnienia niezbędnych zasobów Wykonawcy.</w:t>
            </w:r>
          </w:p>
        </w:tc>
      </w:tr>
      <w:tr w:rsidR="005F6DE1" w:rsidRPr="00787D1B" w14:paraId="1A2FC7DE" w14:textId="77777777" w:rsidTr="00C7003B">
        <w:tc>
          <w:tcPr>
            <w:tcW w:w="1696" w:type="dxa"/>
          </w:tcPr>
          <w:p w14:paraId="5D5C065B" w14:textId="3E641F48" w:rsidR="005F6DE1" w:rsidRPr="00787D1B" w:rsidRDefault="005F6DE1" w:rsidP="005F6DE1">
            <w:pPr>
              <w:autoSpaceDE w:val="0"/>
              <w:autoSpaceDN w:val="0"/>
              <w:adjustRightInd w:val="0"/>
              <w:spacing w:line="360" w:lineRule="auto"/>
              <w:ind w:firstLine="0"/>
              <w:rPr>
                <w:rFonts w:ascii="Times New Roman" w:hAnsi="Times New Roman" w:cs="Times New Roman"/>
                <w:szCs w:val="20"/>
              </w:rPr>
            </w:pPr>
            <w:r w:rsidRPr="00787D1B">
              <w:rPr>
                <w:rFonts w:ascii="Times New Roman" w:hAnsi="Times New Roman" w:cs="Times New Roman"/>
                <w:szCs w:val="20"/>
              </w:rPr>
              <w:t xml:space="preserve">Załącznik nr </w:t>
            </w:r>
            <w:r w:rsidR="001B5ECE">
              <w:rPr>
                <w:rFonts w:ascii="Times New Roman" w:hAnsi="Times New Roman" w:cs="Times New Roman"/>
                <w:szCs w:val="20"/>
              </w:rPr>
              <w:t>5</w:t>
            </w:r>
          </w:p>
        </w:tc>
        <w:tc>
          <w:tcPr>
            <w:tcW w:w="7366" w:type="dxa"/>
          </w:tcPr>
          <w:p w14:paraId="2E6CACD9" w14:textId="44FEEB0E" w:rsidR="005F6DE1" w:rsidRPr="00787D1B" w:rsidRDefault="005F6DE1" w:rsidP="00C7003B">
            <w:pPr>
              <w:autoSpaceDE w:val="0"/>
              <w:autoSpaceDN w:val="0"/>
              <w:adjustRightInd w:val="0"/>
              <w:spacing w:line="360" w:lineRule="auto"/>
              <w:rPr>
                <w:rFonts w:ascii="Times New Roman" w:hAnsi="Times New Roman" w:cs="Times New Roman"/>
                <w:szCs w:val="20"/>
              </w:rPr>
            </w:pPr>
            <w:r w:rsidRPr="00787D1B">
              <w:rPr>
                <w:rFonts w:ascii="Times New Roman" w:hAnsi="Times New Roman" w:cs="Times New Roman"/>
                <w:szCs w:val="20"/>
              </w:rPr>
              <w:t xml:space="preserve">Wykaz </w:t>
            </w:r>
            <w:r w:rsidR="00D546E3" w:rsidRPr="00787D1B">
              <w:rPr>
                <w:rFonts w:ascii="Times New Roman" w:hAnsi="Times New Roman" w:cs="Times New Roman"/>
                <w:szCs w:val="20"/>
              </w:rPr>
              <w:t xml:space="preserve">zrealizowanych </w:t>
            </w:r>
            <w:r w:rsidR="00DC2218">
              <w:rPr>
                <w:rFonts w:ascii="Times New Roman" w:hAnsi="Times New Roman" w:cs="Times New Roman"/>
                <w:szCs w:val="20"/>
              </w:rPr>
              <w:t>usług.</w:t>
            </w:r>
          </w:p>
        </w:tc>
      </w:tr>
      <w:tr w:rsidR="007E6281" w:rsidRPr="00787D1B" w14:paraId="72F77F73" w14:textId="77777777" w:rsidTr="00C7003B">
        <w:tc>
          <w:tcPr>
            <w:tcW w:w="1696" w:type="dxa"/>
          </w:tcPr>
          <w:p w14:paraId="622D6A12" w14:textId="57CB7ED6" w:rsidR="007E6281" w:rsidRPr="00787D1B" w:rsidRDefault="007E6281" w:rsidP="007E6281">
            <w:pPr>
              <w:autoSpaceDE w:val="0"/>
              <w:autoSpaceDN w:val="0"/>
              <w:adjustRightInd w:val="0"/>
              <w:spacing w:line="360" w:lineRule="auto"/>
              <w:ind w:firstLine="0"/>
              <w:rPr>
                <w:szCs w:val="20"/>
              </w:rPr>
            </w:pPr>
            <w:r>
              <w:rPr>
                <w:szCs w:val="20"/>
              </w:rPr>
              <w:t>Załącznik nr 5a</w:t>
            </w:r>
          </w:p>
        </w:tc>
        <w:tc>
          <w:tcPr>
            <w:tcW w:w="7366" w:type="dxa"/>
          </w:tcPr>
          <w:p w14:paraId="034B187F" w14:textId="50F293D9" w:rsidR="007E6281" w:rsidRPr="00787D1B" w:rsidRDefault="00E72C48" w:rsidP="00C7003B">
            <w:pPr>
              <w:autoSpaceDE w:val="0"/>
              <w:autoSpaceDN w:val="0"/>
              <w:adjustRightInd w:val="0"/>
              <w:spacing w:line="360" w:lineRule="auto"/>
              <w:rPr>
                <w:szCs w:val="20"/>
              </w:rPr>
            </w:pPr>
            <w:r>
              <w:rPr>
                <w:szCs w:val="20"/>
              </w:rPr>
              <w:t>Wykaz narzędzi do wykonania zadania</w:t>
            </w:r>
          </w:p>
        </w:tc>
      </w:tr>
      <w:tr w:rsidR="005F6DE1" w:rsidRPr="00787D1B" w14:paraId="3CDF6A72" w14:textId="77777777" w:rsidTr="00C7003B">
        <w:tc>
          <w:tcPr>
            <w:tcW w:w="1696" w:type="dxa"/>
          </w:tcPr>
          <w:p w14:paraId="619CFAD7" w14:textId="10F562C1" w:rsidR="005F6DE1" w:rsidRPr="00787D1B" w:rsidRDefault="005F6DE1" w:rsidP="005F6DE1">
            <w:pPr>
              <w:autoSpaceDE w:val="0"/>
              <w:autoSpaceDN w:val="0"/>
              <w:adjustRightInd w:val="0"/>
              <w:spacing w:line="360" w:lineRule="auto"/>
              <w:ind w:firstLine="0"/>
              <w:rPr>
                <w:rFonts w:ascii="Times New Roman" w:hAnsi="Times New Roman" w:cs="Times New Roman"/>
                <w:b/>
                <w:color w:val="000000" w:themeColor="text1"/>
                <w:szCs w:val="20"/>
              </w:rPr>
            </w:pPr>
            <w:r w:rsidRPr="00787D1B">
              <w:rPr>
                <w:rFonts w:ascii="Times New Roman" w:hAnsi="Times New Roman" w:cs="Times New Roman"/>
                <w:szCs w:val="20"/>
              </w:rPr>
              <w:t xml:space="preserve">Załącznik nr </w:t>
            </w:r>
            <w:r w:rsidR="00357970">
              <w:rPr>
                <w:rFonts w:ascii="Times New Roman" w:hAnsi="Times New Roman" w:cs="Times New Roman"/>
                <w:szCs w:val="20"/>
              </w:rPr>
              <w:t>6</w:t>
            </w:r>
            <w:r w:rsidRPr="00787D1B">
              <w:rPr>
                <w:rFonts w:ascii="Times New Roman" w:hAnsi="Times New Roman" w:cs="Times New Roman"/>
                <w:szCs w:val="20"/>
              </w:rPr>
              <w:tab/>
            </w:r>
          </w:p>
        </w:tc>
        <w:tc>
          <w:tcPr>
            <w:tcW w:w="7366" w:type="dxa"/>
          </w:tcPr>
          <w:p w14:paraId="5E4FF7B9" w14:textId="68AD3C25" w:rsidR="005F6DE1" w:rsidRPr="00787D1B" w:rsidRDefault="00D546E3" w:rsidP="00C7003B">
            <w:pPr>
              <w:autoSpaceDE w:val="0"/>
              <w:autoSpaceDN w:val="0"/>
              <w:adjustRightInd w:val="0"/>
              <w:spacing w:line="360" w:lineRule="auto"/>
              <w:rPr>
                <w:rFonts w:ascii="Times New Roman" w:hAnsi="Times New Roman" w:cs="Times New Roman"/>
                <w:b/>
                <w:color w:val="000000" w:themeColor="text1"/>
                <w:szCs w:val="20"/>
              </w:rPr>
            </w:pPr>
            <w:r w:rsidRPr="00787D1B">
              <w:rPr>
                <w:rFonts w:ascii="Times New Roman" w:hAnsi="Times New Roman" w:cs="Times New Roman"/>
                <w:szCs w:val="20"/>
                <w:lang w:eastAsia="ar-SA"/>
              </w:rPr>
              <w:t>Oświadczenie wykonawców wspólnie ubiegających się o udzielenie zamówienia.</w:t>
            </w:r>
          </w:p>
        </w:tc>
      </w:tr>
      <w:tr w:rsidR="005F6DE1" w:rsidRPr="00787D1B" w14:paraId="4161DEAF" w14:textId="77777777" w:rsidTr="005F6DE1">
        <w:trPr>
          <w:trHeight w:val="154"/>
        </w:trPr>
        <w:tc>
          <w:tcPr>
            <w:tcW w:w="1696" w:type="dxa"/>
          </w:tcPr>
          <w:p w14:paraId="62036304" w14:textId="41B1A711" w:rsidR="005F6DE1" w:rsidRPr="00787D1B" w:rsidRDefault="005F6DE1" w:rsidP="005F6DE1">
            <w:pPr>
              <w:autoSpaceDE w:val="0"/>
              <w:autoSpaceDN w:val="0"/>
              <w:adjustRightInd w:val="0"/>
              <w:spacing w:line="360" w:lineRule="auto"/>
              <w:ind w:firstLine="0"/>
              <w:rPr>
                <w:rFonts w:ascii="Times New Roman" w:hAnsi="Times New Roman" w:cs="Times New Roman"/>
                <w:szCs w:val="20"/>
              </w:rPr>
            </w:pPr>
            <w:r w:rsidRPr="00787D1B">
              <w:rPr>
                <w:rFonts w:ascii="Times New Roman" w:hAnsi="Times New Roman" w:cs="Times New Roman"/>
                <w:szCs w:val="20"/>
              </w:rPr>
              <w:t xml:space="preserve">Załącznik nr </w:t>
            </w:r>
            <w:r w:rsidR="00357970">
              <w:rPr>
                <w:rFonts w:ascii="Times New Roman" w:hAnsi="Times New Roman" w:cs="Times New Roman"/>
                <w:szCs w:val="20"/>
              </w:rPr>
              <w:t>7</w:t>
            </w:r>
          </w:p>
        </w:tc>
        <w:tc>
          <w:tcPr>
            <w:tcW w:w="7366" w:type="dxa"/>
          </w:tcPr>
          <w:p w14:paraId="36FA74DC" w14:textId="1B2B7284" w:rsidR="005F6DE1" w:rsidRPr="00787D1B" w:rsidRDefault="005F6DE1" w:rsidP="00C7003B">
            <w:pPr>
              <w:autoSpaceDE w:val="0"/>
              <w:autoSpaceDN w:val="0"/>
              <w:adjustRightInd w:val="0"/>
              <w:spacing w:line="360" w:lineRule="auto"/>
              <w:rPr>
                <w:rFonts w:ascii="Times New Roman" w:hAnsi="Times New Roman" w:cs="Times New Roman"/>
                <w:szCs w:val="20"/>
              </w:rPr>
            </w:pPr>
            <w:r w:rsidRPr="00787D1B">
              <w:rPr>
                <w:rFonts w:ascii="Times New Roman" w:hAnsi="Times New Roman" w:cs="Times New Roman"/>
                <w:szCs w:val="20"/>
                <w:lang w:eastAsia="ar-SA"/>
              </w:rPr>
              <w:t>Oświadczenie wykonawc</w:t>
            </w:r>
            <w:r w:rsidR="00D546E3" w:rsidRPr="00787D1B">
              <w:rPr>
                <w:rFonts w:ascii="Times New Roman" w:hAnsi="Times New Roman" w:cs="Times New Roman"/>
                <w:szCs w:val="20"/>
                <w:lang w:eastAsia="ar-SA"/>
              </w:rPr>
              <w:t>y</w:t>
            </w:r>
            <w:r w:rsidR="001B5ECE">
              <w:rPr>
                <w:rFonts w:ascii="Times New Roman" w:hAnsi="Times New Roman" w:cs="Times New Roman"/>
                <w:szCs w:val="20"/>
                <w:lang w:eastAsia="ar-SA"/>
              </w:rPr>
              <w:t>.</w:t>
            </w:r>
          </w:p>
        </w:tc>
      </w:tr>
      <w:tr w:rsidR="00661AB9" w:rsidRPr="00787D1B" w14:paraId="271D92F8" w14:textId="77777777" w:rsidTr="005F6DE1">
        <w:trPr>
          <w:trHeight w:val="154"/>
        </w:trPr>
        <w:tc>
          <w:tcPr>
            <w:tcW w:w="1696" w:type="dxa"/>
          </w:tcPr>
          <w:p w14:paraId="47837288" w14:textId="13143DDC" w:rsidR="00661AB9" w:rsidRPr="00787D1B" w:rsidRDefault="00661AB9" w:rsidP="00661AB9">
            <w:pPr>
              <w:autoSpaceDE w:val="0"/>
              <w:autoSpaceDN w:val="0"/>
              <w:adjustRightInd w:val="0"/>
              <w:spacing w:line="360" w:lineRule="auto"/>
              <w:ind w:firstLine="0"/>
              <w:rPr>
                <w:szCs w:val="20"/>
              </w:rPr>
            </w:pPr>
            <w:r w:rsidRPr="00787D1B">
              <w:rPr>
                <w:rFonts w:ascii="Times New Roman" w:hAnsi="Times New Roman" w:cs="Times New Roman"/>
                <w:szCs w:val="20"/>
              </w:rPr>
              <w:t xml:space="preserve">Załącznik nr </w:t>
            </w:r>
            <w:r>
              <w:rPr>
                <w:rFonts w:ascii="Times New Roman" w:hAnsi="Times New Roman" w:cs="Times New Roman"/>
                <w:szCs w:val="20"/>
              </w:rPr>
              <w:t>8</w:t>
            </w:r>
          </w:p>
        </w:tc>
        <w:tc>
          <w:tcPr>
            <w:tcW w:w="7366" w:type="dxa"/>
          </w:tcPr>
          <w:p w14:paraId="18CDB821" w14:textId="6D9410C0" w:rsidR="00661AB9" w:rsidRPr="00787D1B" w:rsidRDefault="00661AB9" w:rsidP="00C7003B">
            <w:pPr>
              <w:autoSpaceDE w:val="0"/>
              <w:autoSpaceDN w:val="0"/>
              <w:adjustRightInd w:val="0"/>
              <w:spacing w:line="360" w:lineRule="auto"/>
              <w:rPr>
                <w:szCs w:val="20"/>
                <w:lang w:eastAsia="ar-SA"/>
              </w:rPr>
            </w:pPr>
            <w:r w:rsidRPr="004A43B5">
              <w:rPr>
                <w:rFonts w:ascii="Times New Roman" w:hAnsi="Times New Roman" w:cs="Times New Roman"/>
                <w:szCs w:val="20"/>
                <w:lang w:eastAsia="ar-SA"/>
              </w:rPr>
              <w:t>Oświadczenie o przynależności lub braku do grupy kapitałowej.</w:t>
            </w:r>
          </w:p>
        </w:tc>
      </w:tr>
    </w:tbl>
    <w:p w14:paraId="27839E4D" w14:textId="318D4D6D" w:rsidR="00515143" w:rsidRPr="00515143" w:rsidRDefault="00515143" w:rsidP="00A51272">
      <w:pPr>
        <w:tabs>
          <w:tab w:val="left" w:pos="-2520"/>
          <w:tab w:val="left" w:pos="-2340"/>
          <w:tab w:val="left" w:leader="dot" w:pos="-2160"/>
        </w:tabs>
        <w:suppressAutoHyphens/>
        <w:spacing w:after="120" w:line="240" w:lineRule="auto"/>
        <w:jc w:val="both"/>
        <w:rPr>
          <w:bCs/>
          <w:spacing w:val="0"/>
          <w:kern w:val="0"/>
          <w:szCs w:val="20"/>
          <w:lang w:eastAsia="ar-SA"/>
        </w:rPr>
      </w:pPr>
    </w:p>
    <w:sectPr w:rsidR="00515143" w:rsidRPr="00515143" w:rsidSect="008E3382">
      <w:footerReference w:type="default" r:id="rId17"/>
      <w:pgSz w:w="11906" w:h="16838"/>
      <w:pgMar w:top="568" w:right="1417" w:bottom="1560"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CDFEC" w14:textId="77777777" w:rsidR="009240FA" w:rsidRDefault="009240FA" w:rsidP="00255A38">
      <w:pPr>
        <w:spacing w:after="0" w:line="240" w:lineRule="auto"/>
      </w:pPr>
      <w:r>
        <w:separator/>
      </w:r>
    </w:p>
  </w:endnote>
  <w:endnote w:type="continuationSeparator" w:id="0">
    <w:p w14:paraId="6764F76E" w14:textId="77777777" w:rsidR="009240FA" w:rsidRDefault="009240FA" w:rsidP="00255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rankfurtGothic">
    <w:charset w:val="EE"/>
    <w:family w:val="roman"/>
    <w:pitch w:val="variable"/>
  </w:font>
  <w:font w:name="Monotype Corsiva">
    <w:panose1 w:val="03010101010201010101"/>
    <w:charset w:val="EE"/>
    <w:family w:val="script"/>
    <w:pitch w:val="variable"/>
    <w:sig w:usb0="00000287" w:usb1="00000000" w:usb2="00000000" w:usb3="00000000" w:csb0="0000009F" w:csb1="00000000"/>
  </w:font>
  <w:font w:name="Verdana,Bold">
    <w:altName w:val="Verdana"/>
    <w:panose1 w:val="00000000000000000000"/>
    <w:charset w:val="EE"/>
    <w:family w:val="auto"/>
    <w:notTrueType/>
    <w:pitch w:val="default"/>
    <w:sig w:usb0="00000001" w:usb1="08070000" w:usb2="00000010" w:usb3="00000000" w:csb0="00020002" w:csb1="00000000"/>
  </w:font>
  <w:font w:name="CIDFont+F3">
    <w:altName w:val="Calibri"/>
    <w:panose1 w:val="00000000000000000000"/>
    <w:charset w:val="EE"/>
    <w:family w:val="auto"/>
    <w:notTrueType/>
    <w:pitch w:val="default"/>
    <w:sig w:usb0="00000005" w:usb1="00000000" w:usb2="00000000" w:usb3="00000000" w:csb0="00000002" w:csb1="00000000"/>
  </w:font>
  <w:font w:name="CIDFont+F1">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058802"/>
      <w:docPartObj>
        <w:docPartGallery w:val="Page Numbers (Bottom of Page)"/>
        <w:docPartUnique/>
      </w:docPartObj>
    </w:sdtPr>
    <w:sdtEndPr/>
    <w:sdtContent>
      <w:p w14:paraId="02C6BF42" w14:textId="77777777" w:rsidR="00721A95" w:rsidRDefault="00721A95">
        <w:pPr>
          <w:pStyle w:val="Stopka"/>
          <w:jc w:val="right"/>
        </w:pPr>
        <w:r>
          <w:rPr>
            <w:noProof/>
          </w:rPr>
          <w:fldChar w:fldCharType="begin"/>
        </w:r>
        <w:r>
          <w:rPr>
            <w:noProof/>
          </w:rPr>
          <w:instrText>PAGE   \* MERGEFORMAT</w:instrText>
        </w:r>
        <w:r>
          <w:rPr>
            <w:noProof/>
          </w:rPr>
          <w:fldChar w:fldCharType="separate"/>
        </w:r>
        <w:r w:rsidR="009325B1">
          <w:rPr>
            <w:noProof/>
          </w:rPr>
          <w:t>23</w:t>
        </w:r>
        <w:r>
          <w:rPr>
            <w:noProof/>
          </w:rPr>
          <w:fldChar w:fldCharType="end"/>
        </w:r>
      </w:p>
    </w:sdtContent>
  </w:sdt>
  <w:p w14:paraId="1DA40505" w14:textId="77777777" w:rsidR="00721A95" w:rsidRDefault="00721A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7DDEB" w14:textId="77777777" w:rsidR="009240FA" w:rsidRDefault="009240FA" w:rsidP="00255A38">
      <w:pPr>
        <w:spacing w:after="0" w:line="240" w:lineRule="auto"/>
      </w:pPr>
      <w:r>
        <w:separator/>
      </w:r>
    </w:p>
  </w:footnote>
  <w:footnote w:type="continuationSeparator" w:id="0">
    <w:p w14:paraId="77FA6DD7" w14:textId="77777777" w:rsidR="009240FA" w:rsidRDefault="009240FA" w:rsidP="00255A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91003D5A"/>
    <w:name w:val="WW8Num19"/>
    <w:lvl w:ilvl="0">
      <w:start w:val="1"/>
      <w:numFmt w:val="decimal"/>
      <w:lvlText w:val="%1."/>
      <w:lvlJc w:val="left"/>
      <w:pPr>
        <w:tabs>
          <w:tab w:val="num" w:pos="780"/>
        </w:tabs>
        <w:ind w:left="780" w:hanging="420"/>
      </w:pPr>
    </w:lvl>
    <w:lvl w:ilvl="1">
      <w:start w:val="7"/>
      <w:numFmt w:val="decimal"/>
      <w:lvlText w:val="%2)"/>
      <w:lvlJc w:val="left"/>
      <w:pPr>
        <w:tabs>
          <w:tab w:val="num" w:pos="1440"/>
        </w:tabs>
        <w:ind w:left="1440" w:hanging="360"/>
      </w:pPr>
      <w:rPr>
        <w:rFonts w:ascii="Arial" w:eastAsia="Times New Roman" w:hAnsi="Arial" w:cs="Arial"/>
      </w:rPr>
    </w:lvl>
    <w:lvl w:ilvl="2">
      <w:start w:val="1"/>
      <w:numFmt w:val="decimal"/>
      <w:lvlText w:val="%3)"/>
      <w:lvlJc w:val="left"/>
      <w:pPr>
        <w:tabs>
          <w:tab w:val="num" w:pos="1080"/>
        </w:tabs>
        <w:ind w:left="1080" w:hanging="360"/>
      </w:pPr>
    </w:lvl>
    <w:lvl w:ilvl="3">
      <w:start w:val="9"/>
      <w:numFmt w:val="upperRoman"/>
      <w:lvlText w:val="%4."/>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C"/>
    <w:multiLevelType w:val="singleLevel"/>
    <w:tmpl w:val="92AE85EC"/>
    <w:name w:val="WW8Num32"/>
    <w:lvl w:ilvl="0">
      <w:start w:val="1"/>
      <w:numFmt w:val="decimal"/>
      <w:lvlText w:val="%1)"/>
      <w:lvlJc w:val="left"/>
      <w:pPr>
        <w:tabs>
          <w:tab w:val="num" w:pos="0"/>
        </w:tabs>
        <w:ind w:left="360" w:hanging="360"/>
      </w:pPr>
      <w:rPr>
        <w:rFonts w:ascii="Times New Roman" w:eastAsia="Times New Roman" w:hAnsi="Times New Roman" w:cs="Times New Roman" w:hint="default"/>
        <w:b/>
        <w:color w:val="000000"/>
        <w:szCs w:val="24"/>
      </w:rPr>
    </w:lvl>
  </w:abstractNum>
  <w:abstractNum w:abstractNumId="2" w15:restartNumberingAfterBreak="0">
    <w:nsid w:val="067F5BCB"/>
    <w:multiLevelType w:val="hybridMultilevel"/>
    <w:tmpl w:val="6DB4EDB8"/>
    <w:lvl w:ilvl="0" w:tplc="04150013">
      <w:start w:val="1"/>
      <w:numFmt w:val="upperRoman"/>
      <w:lvlText w:val="%1."/>
      <w:lvlJc w:val="right"/>
      <w:pPr>
        <w:ind w:left="644"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1A4A15"/>
    <w:multiLevelType w:val="hybridMultilevel"/>
    <w:tmpl w:val="76369A98"/>
    <w:lvl w:ilvl="0" w:tplc="7160CC88">
      <w:start w:val="17"/>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 w15:restartNumberingAfterBreak="0">
    <w:nsid w:val="11B8041A"/>
    <w:multiLevelType w:val="hybridMultilevel"/>
    <w:tmpl w:val="7B62044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005CCE"/>
    <w:multiLevelType w:val="hybridMultilevel"/>
    <w:tmpl w:val="EED29460"/>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F7726BAC">
      <w:start w:val="1"/>
      <w:numFmt w:val="decimal"/>
      <w:lvlText w:val="%3."/>
      <w:lvlJc w:val="left"/>
      <w:pPr>
        <w:tabs>
          <w:tab w:val="num" w:pos="2340"/>
        </w:tabs>
        <w:ind w:left="2340" w:hanging="360"/>
      </w:pPr>
      <w:rPr>
        <w:rFonts w:ascii="Times New Roman" w:hAnsi="Times New Roman" w:hint="default"/>
        <w:b/>
        <w:i w:val="0"/>
        <w:sz w:val="24"/>
      </w:rPr>
    </w:lvl>
    <w:lvl w:ilvl="3" w:tplc="AF528D2A">
      <w:start w:val="1"/>
      <w:numFmt w:val="decimal"/>
      <w:lvlText w:val="%4)"/>
      <w:lvlJc w:val="left"/>
      <w:pPr>
        <w:ind w:left="928" w:hanging="360"/>
      </w:pPr>
      <w:rPr>
        <w:rFonts w:ascii="Times New Roman" w:eastAsia="ArialMT"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B8E4C8E"/>
    <w:multiLevelType w:val="hybridMultilevel"/>
    <w:tmpl w:val="230E10C8"/>
    <w:lvl w:ilvl="0" w:tplc="018EF394">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D5F69D4"/>
    <w:multiLevelType w:val="hybridMultilevel"/>
    <w:tmpl w:val="ECAE4E96"/>
    <w:name w:val="WW8Num19222"/>
    <w:lvl w:ilvl="0" w:tplc="52C2758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FB40C2"/>
    <w:multiLevelType w:val="multilevel"/>
    <w:tmpl w:val="9F5893DE"/>
    <w:lvl w:ilvl="0">
      <w:start w:val="1"/>
      <w:numFmt w:val="decimal"/>
      <w:lvlText w:val="%1."/>
      <w:lvlJc w:val="left"/>
      <w:pPr>
        <w:ind w:left="720" w:hanging="360"/>
      </w:pPr>
      <w:rPr>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25023A"/>
    <w:multiLevelType w:val="hybridMultilevel"/>
    <w:tmpl w:val="DE7AA83A"/>
    <w:lvl w:ilvl="0" w:tplc="EC2AC7A2">
      <w:start w:val="4"/>
      <w:numFmt w:val="upperRoman"/>
      <w:lvlText w:val="%1."/>
      <w:lvlJc w:val="left"/>
      <w:pPr>
        <w:ind w:left="862" w:hanging="720"/>
      </w:pPr>
      <w:rPr>
        <w:rFonts w:ascii="Times New Roman" w:hAnsi="Times New Roman" w:cs="Times New Roman" w:hint="default"/>
        <w:b w:val="0"/>
        <w:bCs/>
        <w:caps w:val="0"/>
        <w:smallCaps w:val="0"/>
        <w:color w:val="000000" w:themeColor="text1"/>
        <w:spacing w:val="0"/>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1FE4256B"/>
    <w:multiLevelType w:val="hybridMultilevel"/>
    <w:tmpl w:val="FD425846"/>
    <w:lvl w:ilvl="0" w:tplc="04150011">
      <w:start w:val="1"/>
      <w:numFmt w:val="decimal"/>
      <w:lvlText w:val="%1)"/>
      <w:lvlJc w:val="left"/>
      <w:pPr>
        <w:ind w:left="1440" w:hanging="360"/>
      </w:pPr>
    </w:lvl>
    <w:lvl w:ilvl="1" w:tplc="51E67B70">
      <w:start w:val="1"/>
      <w:numFmt w:val="decimal"/>
      <w:lvlText w:val="%2)"/>
      <w:lvlJc w:val="left"/>
      <w:pPr>
        <w:ind w:left="2160" w:hanging="360"/>
      </w:pPr>
      <w:rPr>
        <w:b/>
      </w:rPr>
    </w:lvl>
    <w:lvl w:ilvl="2" w:tplc="0A8AB5F6">
      <w:start w:val="1"/>
      <w:numFmt w:val="decimal"/>
      <w:lvlText w:val="%3."/>
      <w:lvlJc w:val="left"/>
      <w:pPr>
        <w:ind w:left="3060" w:hanging="360"/>
      </w:pPr>
      <w:rPr>
        <w:rFonts w:hint="default"/>
        <w:b w:val="0"/>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05066C5"/>
    <w:multiLevelType w:val="hybridMultilevel"/>
    <w:tmpl w:val="C08E9AEE"/>
    <w:lvl w:ilvl="0" w:tplc="8D06C51A">
      <w:start w:val="2"/>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161208"/>
    <w:multiLevelType w:val="hybridMultilevel"/>
    <w:tmpl w:val="C33690F2"/>
    <w:lvl w:ilvl="0" w:tplc="DB1A2FA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2CA5F51"/>
    <w:multiLevelType w:val="hybridMultilevel"/>
    <w:tmpl w:val="F684B2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2F0C75"/>
    <w:multiLevelType w:val="hybridMultilevel"/>
    <w:tmpl w:val="25A6A312"/>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5" w15:restartNumberingAfterBreak="0">
    <w:nsid w:val="3424049C"/>
    <w:multiLevelType w:val="hybridMultilevel"/>
    <w:tmpl w:val="22569666"/>
    <w:lvl w:ilvl="0" w:tplc="DB1A2FA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38B70A25"/>
    <w:multiLevelType w:val="hybridMultilevel"/>
    <w:tmpl w:val="A62A1C56"/>
    <w:name w:val="WW8Num192"/>
    <w:lvl w:ilvl="0" w:tplc="0415000F">
      <w:start w:val="1"/>
      <w:numFmt w:val="decimal"/>
      <w:lvlText w:val="%1."/>
      <w:lvlJc w:val="left"/>
      <w:pPr>
        <w:ind w:left="788" w:hanging="360"/>
      </w:p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17" w15:restartNumberingAfterBreak="0">
    <w:nsid w:val="394D0C88"/>
    <w:multiLevelType w:val="hybridMultilevel"/>
    <w:tmpl w:val="638C513C"/>
    <w:lvl w:ilvl="0" w:tplc="C4A45D9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8A0533"/>
    <w:multiLevelType w:val="hybridMultilevel"/>
    <w:tmpl w:val="504837F2"/>
    <w:lvl w:ilvl="0" w:tplc="B68475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7D33841"/>
    <w:multiLevelType w:val="hybridMultilevel"/>
    <w:tmpl w:val="BBBE226A"/>
    <w:lvl w:ilvl="0" w:tplc="2A6A9752">
      <w:start w:val="7"/>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83136D6"/>
    <w:multiLevelType w:val="hybridMultilevel"/>
    <w:tmpl w:val="66344F84"/>
    <w:lvl w:ilvl="0" w:tplc="E7FC3B7A">
      <w:start w:val="1"/>
      <w:numFmt w:val="decimal"/>
      <w:lvlText w:val="%1."/>
      <w:lvlJc w:val="left"/>
      <w:pPr>
        <w:ind w:left="786" w:hanging="360"/>
      </w:pPr>
      <w:rPr>
        <w:rFonts w:ascii="Times New Roman" w:hAnsi="Times New Roman" w:cs="Times New Roman"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EE277BB"/>
    <w:multiLevelType w:val="hybridMultilevel"/>
    <w:tmpl w:val="15048216"/>
    <w:lvl w:ilvl="0" w:tplc="2E2E0D42">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CB546F"/>
    <w:multiLevelType w:val="hybridMultilevel"/>
    <w:tmpl w:val="BC3A9D40"/>
    <w:name w:val="WW8Num19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713A24"/>
    <w:multiLevelType w:val="hybridMultilevel"/>
    <w:tmpl w:val="BEA6732A"/>
    <w:lvl w:ilvl="0" w:tplc="F704ECD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54243880"/>
    <w:multiLevelType w:val="hybridMultilevel"/>
    <w:tmpl w:val="C2F279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7953860"/>
    <w:multiLevelType w:val="hybridMultilevel"/>
    <w:tmpl w:val="B8504740"/>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6" w15:restartNumberingAfterBreak="0">
    <w:nsid w:val="5881111A"/>
    <w:multiLevelType w:val="hybridMultilevel"/>
    <w:tmpl w:val="45D436BA"/>
    <w:lvl w:ilvl="0" w:tplc="0DC6C1F6">
      <w:start w:val="3"/>
      <w:numFmt w:val="decimal"/>
      <w:lvlText w:val="%1."/>
      <w:lvlJc w:val="left"/>
      <w:pPr>
        <w:ind w:left="14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BA2DA6"/>
    <w:multiLevelType w:val="hybridMultilevel"/>
    <w:tmpl w:val="79F88148"/>
    <w:lvl w:ilvl="0" w:tplc="43741750">
      <w:start w:val="1"/>
      <w:numFmt w:val="decimal"/>
      <w:lvlText w:val="%1."/>
      <w:lvlJc w:val="left"/>
      <w:pPr>
        <w:ind w:left="1434" w:hanging="360"/>
      </w:pPr>
      <w:rPr>
        <w:b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8" w15:restartNumberingAfterBreak="0">
    <w:nsid w:val="60933A82"/>
    <w:multiLevelType w:val="hybridMultilevel"/>
    <w:tmpl w:val="07CED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BC6472"/>
    <w:multiLevelType w:val="hybridMultilevel"/>
    <w:tmpl w:val="FED492A8"/>
    <w:lvl w:ilvl="0" w:tplc="A942EC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F0587A"/>
    <w:multiLevelType w:val="multilevel"/>
    <w:tmpl w:val="9F5893DE"/>
    <w:lvl w:ilvl="0">
      <w:start w:val="1"/>
      <w:numFmt w:val="decimal"/>
      <w:lvlText w:val="%1."/>
      <w:lvlJc w:val="left"/>
      <w:pPr>
        <w:ind w:left="720" w:hanging="360"/>
      </w:pPr>
      <w:rPr>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E21378"/>
    <w:multiLevelType w:val="multilevel"/>
    <w:tmpl w:val="F1A85A7C"/>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E7004C0"/>
    <w:multiLevelType w:val="hybridMultilevel"/>
    <w:tmpl w:val="F18C0F60"/>
    <w:name w:val="WW8Num192222"/>
    <w:lvl w:ilvl="0" w:tplc="2E62E7CA">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5E2715"/>
    <w:multiLevelType w:val="hybridMultilevel"/>
    <w:tmpl w:val="C9F43D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D03630"/>
    <w:multiLevelType w:val="hybridMultilevel"/>
    <w:tmpl w:val="79BEF682"/>
    <w:lvl w:ilvl="0" w:tplc="5B7AAC6E">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D16EFA"/>
    <w:multiLevelType w:val="hybridMultilevel"/>
    <w:tmpl w:val="BC78F24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061266"/>
    <w:multiLevelType w:val="hybridMultilevel"/>
    <w:tmpl w:val="B1989E6A"/>
    <w:name w:val="WW8Num1922"/>
    <w:lvl w:ilvl="0" w:tplc="CBE250B4">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3751AC"/>
    <w:multiLevelType w:val="hybridMultilevel"/>
    <w:tmpl w:val="AF107AC8"/>
    <w:lvl w:ilvl="0" w:tplc="E2CAF3F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8" w15:restartNumberingAfterBreak="0">
    <w:nsid w:val="78203458"/>
    <w:multiLevelType w:val="hybridMultilevel"/>
    <w:tmpl w:val="548CE71E"/>
    <w:lvl w:ilvl="0" w:tplc="EBBE9F6C">
      <w:start w:val="1"/>
      <w:numFmt w:val="decimal"/>
      <w:lvlText w:val="%1."/>
      <w:lvlJc w:val="left"/>
      <w:pPr>
        <w:ind w:left="36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51183C"/>
    <w:multiLevelType w:val="hybridMultilevel"/>
    <w:tmpl w:val="E4C03F0C"/>
    <w:lvl w:ilvl="0" w:tplc="04150001">
      <w:start w:val="1"/>
      <w:numFmt w:val="bullet"/>
      <w:lvlText w:val=""/>
      <w:lvlJc w:val="left"/>
      <w:pPr>
        <w:ind w:left="1057" w:hanging="360"/>
      </w:pPr>
      <w:rPr>
        <w:rFonts w:ascii="Symbol" w:hAnsi="Symbol" w:hint="default"/>
      </w:rPr>
    </w:lvl>
    <w:lvl w:ilvl="1" w:tplc="04150003">
      <w:start w:val="1"/>
      <w:numFmt w:val="bullet"/>
      <w:lvlText w:val="o"/>
      <w:lvlJc w:val="left"/>
      <w:pPr>
        <w:ind w:left="1777" w:hanging="360"/>
      </w:pPr>
      <w:rPr>
        <w:rFonts w:ascii="Courier New" w:hAnsi="Courier New" w:cs="Courier New" w:hint="default"/>
      </w:rPr>
    </w:lvl>
    <w:lvl w:ilvl="2" w:tplc="04150005">
      <w:start w:val="1"/>
      <w:numFmt w:val="bullet"/>
      <w:lvlText w:val=""/>
      <w:lvlJc w:val="left"/>
      <w:pPr>
        <w:ind w:left="2497" w:hanging="360"/>
      </w:pPr>
      <w:rPr>
        <w:rFonts w:ascii="Wingdings" w:hAnsi="Wingdings" w:hint="default"/>
      </w:rPr>
    </w:lvl>
    <w:lvl w:ilvl="3" w:tplc="04150001">
      <w:start w:val="1"/>
      <w:numFmt w:val="bullet"/>
      <w:lvlText w:val=""/>
      <w:lvlJc w:val="left"/>
      <w:pPr>
        <w:ind w:left="3217" w:hanging="360"/>
      </w:pPr>
      <w:rPr>
        <w:rFonts w:ascii="Symbol" w:hAnsi="Symbol" w:hint="default"/>
      </w:rPr>
    </w:lvl>
    <w:lvl w:ilvl="4" w:tplc="04150003">
      <w:start w:val="1"/>
      <w:numFmt w:val="bullet"/>
      <w:lvlText w:val="o"/>
      <w:lvlJc w:val="left"/>
      <w:pPr>
        <w:ind w:left="3937" w:hanging="360"/>
      </w:pPr>
      <w:rPr>
        <w:rFonts w:ascii="Courier New" w:hAnsi="Courier New" w:cs="Courier New" w:hint="default"/>
      </w:rPr>
    </w:lvl>
    <w:lvl w:ilvl="5" w:tplc="04150005">
      <w:start w:val="1"/>
      <w:numFmt w:val="bullet"/>
      <w:lvlText w:val=""/>
      <w:lvlJc w:val="left"/>
      <w:pPr>
        <w:ind w:left="4657" w:hanging="360"/>
      </w:pPr>
      <w:rPr>
        <w:rFonts w:ascii="Wingdings" w:hAnsi="Wingdings" w:hint="default"/>
      </w:rPr>
    </w:lvl>
    <w:lvl w:ilvl="6" w:tplc="04150001">
      <w:start w:val="1"/>
      <w:numFmt w:val="bullet"/>
      <w:lvlText w:val=""/>
      <w:lvlJc w:val="left"/>
      <w:pPr>
        <w:ind w:left="5377" w:hanging="360"/>
      </w:pPr>
      <w:rPr>
        <w:rFonts w:ascii="Symbol" w:hAnsi="Symbol" w:hint="default"/>
      </w:rPr>
    </w:lvl>
    <w:lvl w:ilvl="7" w:tplc="04150003">
      <w:start w:val="1"/>
      <w:numFmt w:val="bullet"/>
      <w:lvlText w:val="o"/>
      <w:lvlJc w:val="left"/>
      <w:pPr>
        <w:ind w:left="6097" w:hanging="360"/>
      </w:pPr>
      <w:rPr>
        <w:rFonts w:ascii="Courier New" w:hAnsi="Courier New" w:cs="Courier New" w:hint="default"/>
      </w:rPr>
    </w:lvl>
    <w:lvl w:ilvl="8" w:tplc="04150005">
      <w:start w:val="1"/>
      <w:numFmt w:val="bullet"/>
      <w:lvlText w:val=""/>
      <w:lvlJc w:val="left"/>
      <w:pPr>
        <w:ind w:left="6817" w:hanging="360"/>
      </w:pPr>
      <w:rPr>
        <w:rFonts w:ascii="Wingdings" w:hAnsi="Wingdings" w:hint="default"/>
      </w:rPr>
    </w:lvl>
  </w:abstractNum>
  <w:abstractNum w:abstractNumId="40" w15:restartNumberingAfterBreak="0">
    <w:nsid w:val="79AA3710"/>
    <w:multiLevelType w:val="multilevel"/>
    <w:tmpl w:val="14289018"/>
    <w:lvl w:ilvl="0">
      <w:start w:val="1"/>
      <w:numFmt w:val="decimal"/>
      <w:lvlText w:val="%1."/>
      <w:lvlJc w:val="left"/>
      <w:pPr>
        <w:ind w:left="720" w:hanging="360"/>
      </w:pPr>
      <w:rPr>
        <w:b/>
      </w:r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5984814">
    <w:abstractNumId w:val="17"/>
  </w:num>
  <w:num w:numId="2" w16cid:durableId="644432438">
    <w:abstractNumId w:val="36"/>
  </w:num>
  <w:num w:numId="3" w16cid:durableId="1156529347">
    <w:abstractNumId w:val="32"/>
  </w:num>
  <w:num w:numId="4" w16cid:durableId="2144806132">
    <w:abstractNumId w:val="18"/>
  </w:num>
  <w:num w:numId="5" w16cid:durableId="1934895317">
    <w:abstractNumId w:val="2"/>
  </w:num>
  <w:num w:numId="6" w16cid:durableId="1035082111">
    <w:abstractNumId w:val="38"/>
  </w:num>
  <w:num w:numId="7" w16cid:durableId="991329981">
    <w:abstractNumId w:val="8"/>
  </w:num>
  <w:num w:numId="8" w16cid:durableId="1422871011">
    <w:abstractNumId w:val="21"/>
  </w:num>
  <w:num w:numId="9" w16cid:durableId="440731569">
    <w:abstractNumId w:val="29"/>
  </w:num>
  <w:num w:numId="10" w16cid:durableId="328872291">
    <w:abstractNumId w:val="40"/>
  </w:num>
  <w:num w:numId="11" w16cid:durableId="1148519370">
    <w:abstractNumId w:val="28"/>
  </w:num>
  <w:num w:numId="12" w16cid:durableId="188447356">
    <w:abstractNumId w:val="37"/>
  </w:num>
  <w:num w:numId="13" w16cid:durableId="558636900">
    <w:abstractNumId w:val="27"/>
  </w:num>
  <w:num w:numId="14" w16cid:durableId="1787776264">
    <w:abstractNumId w:val="26"/>
  </w:num>
  <w:num w:numId="15" w16cid:durableId="1629893371">
    <w:abstractNumId w:val="10"/>
  </w:num>
  <w:num w:numId="16" w16cid:durableId="2061004919">
    <w:abstractNumId w:val="20"/>
  </w:num>
  <w:num w:numId="17" w16cid:durableId="1314599115">
    <w:abstractNumId w:val="33"/>
  </w:num>
  <w:num w:numId="18" w16cid:durableId="541133730">
    <w:abstractNumId w:val="31"/>
  </w:num>
  <w:num w:numId="19" w16cid:durableId="2075623311">
    <w:abstractNumId w:val="25"/>
  </w:num>
  <w:num w:numId="20" w16cid:durableId="1234895863">
    <w:abstractNumId w:val="13"/>
  </w:num>
  <w:num w:numId="21" w16cid:durableId="30767528">
    <w:abstractNumId w:val="35"/>
  </w:num>
  <w:num w:numId="22" w16cid:durableId="1190100206">
    <w:abstractNumId w:val="4"/>
  </w:num>
  <w:num w:numId="23" w16cid:durableId="520359873">
    <w:abstractNumId w:val="34"/>
  </w:num>
  <w:num w:numId="24" w16cid:durableId="551234291">
    <w:abstractNumId w:val="5"/>
  </w:num>
  <w:num w:numId="25" w16cid:durableId="127825291">
    <w:abstractNumId w:val="24"/>
  </w:num>
  <w:num w:numId="26" w16cid:durableId="1142575562">
    <w:abstractNumId w:val="12"/>
  </w:num>
  <w:num w:numId="27" w16cid:durableId="2056272305">
    <w:abstractNumId w:val="39"/>
  </w:num>
  <w:num w:numId="28" w16cid:durableId="2030906362">
    <w:abstractNumId w:val="15"/>
  </w:num>
  <w:num w:numId="29" w16cid:durableId="1297834889">
    <w:abstractNumId w:val="14"/>
  </w:num>
  <w:num w:numId="30" w16cid:durableId="2075664417">
    <w:abstractNumId w:val="30"/>
  </w:num>
  <w:num w:numId="31" w16cid:durableId="151410550">
    <w:abstractNumId w:val="3"/>
  </w:num>
  <w:num w:numId="32" w16cid:durableId="2020351606">
    <w:abstractNumId w:val="9"/>
  </w:num>
  <w:num w:numId="33" w16cid:durableId="2136098951">
    <w:abstractNumId w:val="11"/>
  </w:num>
  <w:num w:numId="34" w16cid:durableId="756829041">
    <w:abstractNumId w:val="6"/>
  </w:num>
  <w:num w:numId="35" w16cid:durableId="934509246">
    <w:abstractNumId w:val="19"/>
  </w:num>
  <w:num w:numId="36" w16cid:durableId="1110203280">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985"/>
    <w:rsid w:val="00002834"/>
    <w:rsid w:val="00002EB9"/>
    <w:rsid w:val="00004745"/>
    <w:rsid w:val="0000516C"/>
    <w:rsid w:val="00006A01"/>
    <w:rsid w:val="000151EB"/>
    <w:rsid w:val="00016169"/>
    <w:rsid w:val="00021E04"/>
    <w:rsid w:val="00025119"/>
    <w:rsid w:val="000258D3"/>
    <w:rsid w:val="0003039D"/>
    <w:rsid w:val="000353AB"/>
    <w:rsid w:val="00036F38"/>
    <w:rsid w:val="00037AA7"/>
    <w:rsid w:val="00042A21"/>
    <w:rsid w:val="00055960"/>
    <w:rsid w:val="000570B3"/>
    <w:rsid w:val="000635DC"/>
    <w:rsid w:val="00066C5D"/>
    <w:rsid w:val="00066E87"/>
    <w:rsid w:val="00067182"/>
    <w:rsid w:val="0007342F"/>
    <w:rsid w:val="000735D2"/>
    <w:rsid w:val="00084663"/>
    <w:rsid w:val="00092ADF"/>
    <w:rsid w:val="00093258"/>
    <w:rsid w:val="00097577"/>
    <w:rsid w:val="000977C6"/>
    <w:rsid w:val="000A2685"/>
    <w:rsid w:val="000A3B82"/>
    <w:rsid w:val="000A7C8A"/>
    <w:rsid w:val="000B0C70"/>
    <w:rsid w:val="000B1B01"/>
    <w:rsid w:val="000B26C7"/>
    <w:rsid w:val="000B50A3"/>
    <w:rsid w:val="000C39ED"/>
    <w:rsid w:val="000C4BE6"/>
    <w:rsid w:val="000C648D"/>
    <w:rsid w:val="000C7388"/>
    <w:rsid w:val="000D038A"/>
    <w:rsid w:val="000D093A"/>
    <w:rsid w:val="000D0F61"/>
    <w:rsid w:val="000D1576"/>
    <w:rsid w:val="000D2181"/>
    <w:rsid w:val="000D5953"/>
    <w:rsid w:val="000E0964"/>
    <w:rsid w:val="000F13B6"/>
    <w:rsid w:val="000F376F"/>
    <w:rsid w:val="000F4441"/>
    <w:rsid w:val="000F6A94"/>
    <w:rsid w:val="00100465"/>
    <w:rsid w:val="001033B9"/>
    <w:rsid w:val="00107678"/>
    <w:rsid w:val="00110F6A"/>
    <w:rsid w:val="001130D9"/>
    <w:rsid w:val="001134E8"/>
    <w:rsid w:val="00127ED4"/>
    <w:rsid w:val="001330D0"/>
    <w:rsid w:val="001354DA"/>
    <w:rsid w:val="00136719"/>
    <w:rsid w:val="00136E5A"/>
    <w:rsid w:val="001372F1"/>
    <w:rsid w:val="0014038C"/>
    <w:rsid w:val="001409D5"/>
    <w:rsid w:val="001421EF"/>
    <w:rsid w:val="0014399F"/>
    <w:rsid w:val="00144242"/>
    <w:rsid w:val="00144C90"/>
    <w:rsid w:val="00146C0E"/>
    <w:rsid w:val="0014793B"/>
    <w:rsid w:val="00147AE0"/>
    <w:rsid w:val="00150AEE"/>
    <w:rsid w:val="00152454"/>
    <w:rsid w:val="0015388C"/>
    <w:rsid w:val="00154D1B"/>
    <w:rsid w:val="0016012A"/>
    <w:rsid w:val="0016262F"/>
    <w:rsid w:val="00163CA5"/>
    <w:rsid w:val="001666DD"/>
    <w:rsid w:val="00170BDE"/>
    <w:rsid w:val="00171AA4"/>
    <w:rsid w:val="001730EB"/>
    <w:rsid w:val="0017383D"/>
    <w:rsid w:val="001835FF"/>
    <w:rsid w:val="00184D57"/>
    <w:rsid w:val="001865A0"/>
    <w:rsid w:val="0018751A"/>
    <w:rsid w:val="00187B3F"/>
    <w:rsid w:val="00191DE4"/>
    <w:rsid w:val="0019202D"/>
    <w:rsid w:val="00192DA7"/>
    <w:rsid w:val="001956B5"/>
    <w:rsid w:val="00197037"/>
    <w:rsid w:val="001B0E56"/>
    <w:rsid w:val="001B2CD1"/>
    <w:rsid w:val="001B5ECE"/>
    <w:rsid w:val="001B64E3"/>
    <w:rsid w:val="001C45CE"/>
    <w:rsid w:val="001C5718"/>
    <w:rsid w:val="001C6AC6"/>
    <w:rsid w:val="001C6E31"/>
    <w:rsid w:val="001D008A"/>
    <w:rsid w:val="001D2226"/>
    <w:rsid w:val="001D227B"/>
    <w:rsid w:val="001E00BD"/>
    <w:rsid w:val="001E5D16"/>
    <w:rsid w:val="001E6341"/>
    <w:rsid w:val="001E71C1"/>
    <w:rsid w:val="001F0859"/>
    <w:rsid w:val="001F3422"/>
    <w:rsid w:val="001F3AFE"/>
    <w:rsid w:val="001F482F"/>
    <w:rsid w:val="001F76FA"/>
    <w:rsid w:val="001F7A97"/>
    <w:rsid w:val="002129C6"/>
    <w:rsid w:val="00212B8C"/>
    <w:rsid w:val="00212BF0"/>
    <w:rsid w:val="002144D0"/>
    <w:rsid w:val="002145BC"/>
    <w:rsid w:val="00214A38"/>
    <w:rsid w:val="00217235"/>
    <w:rsid w:val="00221E5F"/>
    <w:rsid w:val="002232BC"/>
    <w:rsid w:val="00223372"/>
    <w:rsid w:val="0022550D"/>
    <w:rsid w:val="00227489"/>
    <w:rsid w:val="002329A7"/>
    <w:rsid w:val="00240332"/>
    <w:rsid w:val="0024142E"/>
    <w:rsid w:val="002414AC"/>
    <w:rsid w:val="00244450"/>
    <w:rsid w:val="002472D4"/>
    <w:rsid w:val="002516A1"/>
    <w:rsid w:val="00255680"/>
    <w:rsid w:val="00255A38"/>
    <w:rsid w:val="002563C7"/>
    <w:rsid w:val="00261936"/>
    <w:rsid w:val="0026475B"/>
    <w:rsid w:val="0026521A"/>
    <w:rsid w:val="00265D39"/>
    <w:rsid w:val="00267B0A"/>
    <w:rsid w:val="0027046A"/>
    <w:rsid w:val="00271C85"/>
    <w:rsid w:val="0027330A"/>
    <w:rsid w:val="002737B1"/>
    <w:rsid w:val="00275157"/>
    <w:rsid w:val="00277C15"/>
    <w:rsid w:val="00281CB9"/>
    <w:rsid w:val="00281D3C"/>
    <w:rsid w:val="00281E5A"/>
    <w:rsid w:val="00282292"/>
    <w:rsid w:val="0028260D"/>
    <w:rsid w:val="002873A4"/>
    <w:rsid w:val="0029408E"/>
    <w:rsid w:val="00294E6E"/>
    <w:rsid w:val="00297B45"/>
    <w:rsid w:val="00297EC5"/>
    <w:rsid w:val="002A2AE9"/>
    <w:rsid w:val="002A5103"/>
    <w:rsid w:val="002A5EDF"/>
    <w:rsid w:val="002B30EB"/>
    <w:rsid w:val="002B39F5"/>
    <w:rsid w:val="002C2168"/>
    <w:rsid w:val="002C38E6"/>
    <w:rsid w:val="002D178A"/>
    <w:rsid w:val="002D7E34"/>
    <w:rsid w:val="002E1584"/>
    <w:rsid w:val="002E2B5D"/>
    <w:rsid w:val="002E38F0"/>
    <w:rsid w:val="002E4687"/>
    <w:rsid w:val="002E4B52"/>
    <w:rsid w:val="002E553B"/>
    <w:rsid w:val="002E6EDC"/>
    <w:rsid w:val="002F0532"/>
    <w:rsid w:val="002F36B3"/>
    <w:rsid w:val="002F46EE"/>
    <w:rsid w:val="002F47B9"/>
    <w:rsid w:val="002F7985"/>
    <w:rsid w:val="00300D83"/>
    <w:rsid w:val="00303208"/>
    <w:rsid w:val="0030694A"/>
    <w:rsid w:val="0031081B"/>
    <w:rsid w:val="00311441"/>
    <w:rsid w:val="0031341C"/>
    <w:rsid w:val="00314438"/>
    <w:rsid w:val="003157D6"/>
    <w:rsid w:val="00316E29"/>
    <w:rsid w:val="00321986"/>
    <w:rsid w:val="00323D44"/>
    <w:rsid w:val="00331AB8"/>
    <w:rsid w:val="003365EC"/>
    <w:rsid w:val="0034063D"/>
    <w:rsid w:val="00341586"/>
    <w:rsid w:val="00346AF8"/>
    <w:rsid w:val="003470AE"/>
    <w:rsid w:val="00350663"/>
    <w:rsid w:val="00354F8E"/>
    <w:rsid w:val="00356B26"/>
    <w:rsid w:val="00356F0D"/>
    <w:rsid w:val="00357970"/>
    <w:rsid w:val="00366F50"/>
    <w:rsid w:val="00374CC0"/>
    <w:rsid w:val="003812D0"/>
    <w:rsid w:val="00382FD1"/>
    <w:rsid w:val="0038482B"/>
    <w:rsid w:val="00385D1E"/>
    <w:rsid w:val="0038632A"/>
    <w:rsid w:val="00386737"/>
    <w:rsid w:val="00387F57"/>
    <w:rsid w:val="00391EC6"/>
    <w:rsid w:val="00393D5D"/>
    <w:rsid w:val="0039531A"/>
    <w:rsid w:val="00397F5F"/>
    <w:rsid w:val="003A0229"/>
    <w:rsid w:val="003A2DAE"/>
    <w:rsid w:val="003A30D9"/>
    <w:rsid w:val="003A5663"/>
    <w:rsid w:val="003A6B69"/>
    <w:rsid w:val="003B08C8"/>
    <w:rsid w:val="003B4853"/>
    <w:rsid w:val="003B5D41"/>
    <w:rsid w:val="003C0D81"/>
    <w:rsid w:val="003C4FE0"/>
    <w:rsid w:val="003D13D9"/>
    <w:rsid w:val="003D73F1"/>
    <w:rsid w:val="003E05B5"/>
    <w:rsid w:val="003E21FA"/>
    <w:rsid w:val="003E2B71"/>
    <w:rsid w:val="003F08FD"/>
    <w:rsid w:val="003F6D7D"/>
    <w:rsid w:val="00400983"/>
    <w:rsid w:val="00403D36"/>
    <w:rsid w:val="0040643F"/>
    <w:rsid w:val="004107E6"/>
    <w:rsid w:val="00411F8B"/>
    <w:rsid w:val="00417699"/>
    <w:rsid w:val="00417E91"/>
    <w:rsid w:val="0042099E"/>
    <w:rsid w:val="00424A97"/>
    <w:rsid w:val="00427A90"/>
    <w:rsid w:val="004314D9"/>
    <w:rsid w:val="00431C45"/>
    <w:rsid w:val="00434BD1"/>
    <w:rsid w:val="00437D37"/>
    <w:rsid w:val="00440699"/>
    <w:rsid w:val="00440C75"/>
    <w:rsid w:val="00444C0C"/>
    <w:rsid w:val="00444D51"/>
    <w:rsid w:val="00445D0A"/>
    <w:rsid w:val="004500E1"/>
    <w:rsid w:val="0045017D"/>
    <w:rsid w:val="004528F2"/>
    <w:rsid w:val="00452D9A"/>
    <w:rsid w:val="004537AE"/>
    <w:rsid w:val="00453F87"/>
    <w:rsid w:val="00454B66"/>
    <w:rsid w:val="00456116"/>
    <w:rsid w:val="00456B21"/>
    <w:rsid w:val="0046085A"/>
    <w:rsid w:val="004612FC"/>
    <w:rsid w:val="00462865"/>
    <w:rsid w:val="004659E3"/>
    <w:rsid w:val="00474401"/>
    <w:rsid w:val="00477AC8"/>
    <w:rsid w:val="00477CEA"/>
    <w:rsid w:val="00483084"/>
    <w:rsid w:val="00486993"/>
    <w:rsid w:val="00486C05"/>
    <w:rsid w:val="00490A8D"/>
    <w:rsid w:val="00490C6C"/>
    <w:rsid w:val="00491F50"/>
    <w:rsid w:val="0049238A"/>
    <w:rsid w:val="00492CAC"/>
    <w:rsid w:val="00492F24"/>
    <w:rsid w:val="00494A68"/>
    <w:rsid w:val="004962DD"/>
    <w:rsid w:val="00496DB0"/>
    <w:rsid w:val="00497256"/>
    <w:rsid w:val="004A1C02"/>
    <w:rsid w:val="004B46BE"/>
    <w:rsid w:val="004B47DA"/>
    <w:rsid w:val="004B7674"/>
    <w:rsid w:val="004C21E5"/>
    <w:rsid w:val="004C2CF3"/>
    <w:rsid w:val="004C31F5"/>
    <w:rsid w:val="004C370F"/>
    <w:rsid w:val="004C4D3A"/>
    <w:rsid w:val="004C51EB"/>
    <w:rsid w:val="004E1297"/>
    <w:rsid w:val="004E1424"/>
    <w:rsid w:val="004E2C7F"/>
    <w:rsid w:val="004E4B3E"/>
    <w:rsid w:val="004E4B77"/>
    <w:rsid w:val="004E50E6"/>
    <w:rsid w:val="004E72D4"/>
    <w:rsid w:val="004E7B32"/>
    <w:rsid w:val="004F22F1"/>
    <w:rsid w:val="00502D7E"/>
    <w:rsid w:val="005062DE"/>
    <w:rsid w:val="005077DC"/>
    <w:rsid w:val="00511920"/>
    <w:rsid w:val="005130D4"/>
    <w:rsid w:val="00514589"/>
    <w:rsid w:val="00515143"/>
    <w:rsid w:val="0051568C"/>
    <w:rsid w:val="005239D7"/>
    <w:rsid w:val="00534797"/>
    <w:rsid w:val="00535559"/>
    <w:rsid w:val="00535B7D"/>
    <w:rsid w:val="0053793F"/>
    <w:rsid w:val="00537C1E"/>
    <w:rsid w:val="00540482"/>
    <w:rsid w:val="00540650"/>
    <w:rsid w:val="00544728"/>
    <w:rsid w:val="00551C36"/>
    <w:rsid w:val="00553035"/>
    <w:rsid w:val="00553E18"/>
    <w:rsid w:val="005567E5"/>
    <w:rsid w:val="00560316"/>
    <w:rsid w:val="00562443"/>
    <w:rsid w:val="005657FB"/>
    <w:rsid w:val="005719B1"/>
    <w:rsid w:val="00577AA1"/>
    <w:rsid w:val="00583926"/>
    <w:rsid w:val="005860DD"/>
    <w:rsid w:val="005877C8"/>
    <w:rsid w:val="00590981"/>
    <w:rsid w:val="00591143"/>
    <w:rsid w:val="0059217F"/>
    <w:rsid w:val="005930AB"/>
    <w:rsid w:val="00593B1D"/>
    <w:rsid w:val="00593C2A"/>
    <w:rsid w:val="00596361"/>
    <w:rsid w:val="005974C3"/>
    <w:rsid w:val="005A04C5"/>
    <w:rsid w:val="005A34F8"/>
    <w:rsid w:val="005A3D2B"/>
    <w:rsid w:val="005A60BC"/>
    <w:rsid w:val="005A7831"/>
    <w:rsid w:val="005B4189"/>
    <w:rsid w:val="005B589A"/>
    <w:rsid w:val="005B7301"/>
    <w:rsid w:val="005C376B"/>
    <w:rsid w:val="005C49EC"/>
    <w:rsid w:val="005C6FF4"/>
    <w:rsid w:val="005C706D"/>
    <w:rsid w:val="005C76BA"/>
    <w:rsid w:val="005D3A3A"/>
    <w:rsid w:val="005D4F70"/>
    <w:rsid w:val="005E235C"/>
    <w:rsid w:val="005F4656"/>
    <w:rsid w:val="005F6DE1"/>
    <w:rsid w:val="006039F5"/>
    <w:rsid w:val="00610160"/>
    <w:rsid w:val="00610CDC"/>
    <w:rsid w:val="00612333"/>
    <w:rsid w:val="00614DAE"/>
    <w:rsid w:val="00620C0C"/>
    <w:rsid w:val="00623DE5"/>
    <w:rsid w:val="006246EE"/>
    <w:rsid w:val="00624859"/>
    <w:rsid w:val="00625F01"/>
    <w:rsid w:val="00633036"/>
    <w:rsid w:val="00641292"/>
    <w:rsid w:val="0064548A"/>
    <w:rsid w:val="006464AD"/>
    <w:rsid w:val="006475C1"/>
    <w:rsid w:val="0065464A"/>
    <w:rsid w:val="00655421"/>
    <w:rsid w:val="006554B1"/>
    <w:rsid w:val="00661522"/>
    <w:rsid w:val="00661AB9"/>
    <w:rsid w:val="00662E81"/>
    <w:rsid w:val="006727E3"/>
    <w:rsid w:val="0067314E"/>
    <w:rsid w:val="00673BC0"/>
    <w:rsid w:val="00675CB9"/>
    <w:rsid w:val="00677F44"/>
    <w:rsid w:val="00683BCD"/>
    <w:rsid w:val="00684E64"/>
    <w:rsid w:val="00691470"/>
    <w:rsid w:val="00693A15"/>
    <w:rsid w:val="006A3A65"/>
    <w:rsid w:val="006A492B"/>
    <w:rsid w:val="006A56B6"/>
    <w:rsid w:val="006B5CE0"/>
    <w:rsid w:val="006C018C"/>
    <w:rsid w:val="006C5285"/>
    <w:rsid w:val="006D267F"/>
    <w:rsid w:val="006D45FC"/>
    <w:rsid w:val="006D4975"/>
    <w:rsid w:val="006D6E8C"/>
    <w:rsid w:val="006E54B5"/>
    <w:rsid w:val="006E7E85"/>
    <w:rsid w:val="006F122C"/>
    <w:rsid w:val="006F1E0B"/>
    <w:rsid w:val="006F50F1"/>
    <w:rsid w:val="006F75C5"/>
    <w:rsid w:val="006F7646"/>
    <w:rsid w:val="00700D0C"/>
    <w:rsid w:val="00707549"/>
    <w:rsid w:val="007140DF"/>
    <w:rsid w:val="00714EA7"/>
    <w:rsid w:val="00721A95"/>
    <w:rsid w:val="00721CD2"/>
    <w:rsid w:val="007228D6"/>
    <w:rsid w:val="00724CDE"/>
    <w:rsid w:val="00725047"/>
    <w:rsid w:val="0072605C"/>
    <w:rsid w:val="007277D0"/>
    <w:rsid w:val="00727F63"/>
    <w:rsid w:val="00733260"/>
    <w:rsid w:val="0074038C"/>
    <w:rsid w:val="00744FF7"/>
    <w:rsid w:val="007554D0"/>
    <w:rsid w:val="007557B4"/>
    <w:rsid w:val="00756637"/>
    <w:rsid w:val="00764E82"/>
    <w:rsid w:val="0076735D"/>
    <w:rsid w:val="0077014A"/>
    <w:rsid w:val="007748CE"/>
    <w:rsid w:val="007771AA"/>
    <w:rsid w:val="00787D1B"/>
    <w:rsid w:val="00791285"/>
    <w:rsid w:val="0079592E"/>
    <w:rsid w:val="007A07D3"/>
    <w:rsid w:val="007A1C92"/>
    <w:rsid w:val="007B2A05"/>
    <w:rsid w:val="007B3A32"/>
    <w:rsid w:val="007C0EB3"/>
    <w:rsid w:val="007C17C3"/>
    <w:rsid w:val="007D1135"/>
    <w:rsid w:val="007D4D5B"/>
    <w:rsid w:val="007D6C12"/>
    <w:rsid w:val="007E0A7F"/>
    <w:rsid w:val="007E499C"/>
    <w:rsid w:val="007E6281"/>
    <w:rsid w:val="007E6E26"/>
    <w:rsid w:val="007F1766"/>
    <w:rsid w:val="007F3AE9"/>
    <w:rsid w:val="007F3D8D"/>
    <w:rsid w:val="007F426D"/>
    <w:rsid w:val="007F6533"/>
    <w:rsid w:val="007F664F"/>
    <w:rsid w:val="007F678C"/>
    <w:rsid w:val="007F6C1D"/>
    <w:rsid w:val="007F7132"/>
    <w:rsid w:val="007F7CA3"/>
    <w:rsid w:val="00804EDB"/>
    <w:rsid w:val="00812364"/>
    <w:rsid w:val="00812689"/>
    <w:rsid w:val="00814B74"/>
    <w:rsid w:val="008162BD"/>
    <w:rsid w:val="008165BC"/>
    <w:rsid w:val="00820031"/>
    <w:rsid w:val="008214DD"/>
    <w:rsid w:val="00821AC3"/>
    <w:rsid w:val="008228C3"/>
    <w:rsid w:val="00823D0E"/>
    <w:rsid w:val="00824F37"/>
    <w:rsid w:val="008277F3"/>
    <w:rsid w:val="0082797F"/>
    <w:rsid w:val="00830949"/>
    <w:rsid w:val="00831EAB"/>
    <w:rsid w:val="00835BE7"/>
    <w:rsid w:val="00842255"/>
    <w:rsid w:val="0084296D"/>
    <w:rsid w:val="00850FDB"/>
    <w:rsid w:val="0085265D"/>
    <w:rsid w:val="00852EF8"/>
    <w:rsid w:val="00854DEB"/>
    <w:rsid w:val="00862D1A"/>
    <w:rsid w:val="0086313D"/>
    <w:rsid w:val="00865B0D"/>
    <w:rsid w:val="00867E9A"/>
    <w:rsid w:val="008713FF"/>
    <w:rsid w:val="0087440D"/>
    <w:rsid w:val="00882E31"/>
    <w:rsid w:val="0089154F"/>
    <w:rsid w:val="008917DC"/>
    <w:rsid w:val="00896732"/>
    <w:rsid w:val="008970D2"/>
    <w:rsid w:val="008A11FF"/>
    <w:rsid w:val="008A5E1C"/>
    <w:rsid w:val="008A700D"/>
    <w:rsid w:val="008A7746"/>
    <w:rsid w:val="008B280F"/>
    <w:rsid w:val="008B395C"/>
    <w:rsid w:val="008B3DBD"/>
    <w:rsid w:val="008B7293"/>
    <w:rsid w:val="008C7F79"/>
    <w:rsid w:val="008D0E6E"/>
    <w:rsid w:val="008D269B"/>
    <w:rsid w:val="008D39C8"/>
    <w:rsid w:val="008D47F7"/>
    <w:rsid w:val="008D58EE"/>
    <w:rsid w:val="008D7F77"/>
    <w:rsid w:val="008E3382"/>
    <w:rsid w:val="008E3440"/>
    <w:rsid w:val="008E7578"/>
    <w:rsid w:val="008E77D9"/>
    <w:rsid w:val="008F0666"/>
    <w:rsid w:val="008F48D2"/>
    <w:rsid w:val="008F6B87"/>
    <w:rsid w:val="008F79FD"/>
    <w:rsid w:val="00917082"/>
    <w:rsid w:val="00917CD0"/>
    <w:rsid w:val="00921639"/>
    <w:rsid w:val="009240FA"/>
    <w:rsid w:val="009251B7"/>
    <w:rsid w:val="00925715"/>
    <w:rsid w:val="00931945"/>
    <w:rsid w:val="009325B1"/>
    <w:rsid w:val="00932BFA"/>
    <w:rsid w:val="009358B5"/>
    <w:rsid w:val="009361A4"/>
    <w:rsid w:val="00937FC1"/>
    <w:rsid w:val="00941643"/>
    <w:rsid w:val="00943FFA"/>
    <w:rsid w:val="009461E0"/>
    <w:rsid w:val="00956A3B"/>
    <w:rsid w:val="00956A44"/>
    <w:rsid w:val="009574DC"/>
    <w:rsid w:val="00961579"/>
    <w:rsid w:val="00961921"/>
    <w:rsid w:val="00963433"/>
    <w:rsid w:val="009639AC"/>
    <w:rsid w:val="00966EAF"/>
    <w:rsid w:val="009702F4"/>
    <w:rsid w:val="009752D9"/>
    <w:rsid w:val="00977574"/>
    <w:rsid w:val="0098626B"/>
    <w:rsid w:val="009879A6"/>
    <w:rsid w:val="009927B6"/>
    <w:rsid w:val="009936B6"/>
    <w:rsid w:val="009A19F0"/>
    <w:rsid w:val="009A2963"/>
    <w:rsid w:val="009A4E1E"/>
    <w:rsid w:val="009A7DD8"/>
    <w:rsid w:val="009B0840"/>
    <w:rsid w:val="009C006F"/>
    <w:rsid w:val="009C060E"/>
    <w:rsid w:val="009C3E8F"/>
    <w:rsid w:val="009C7798"/>
    <w:rsid w:val="009D2AF5"/>
    <w:rsid w:val="009D4EDC"/>
    <w:rsid w:val="009E1E9C"/>
    <w:rsid w:val="009F1454"/>
    <w:rsid w:val="009F4098"/>
    <w:rsid w:val="009F736D"/>
    <w:rsid w:val="00A01BEA"/>
    <w:rsid w:val="00A02B4F"/>
    <w:rsid w:val="00A06097"/>
    <w:rsid w:val="00A11641"/>
    <w:rsid w:val="00A1655D"/>
    <w:rsid w:val="00A20D27"/>
    <w:rsid w:val="00A24B92"/>
    <w:rsid w:val="00A25867"/>
    <w:rsid w:val="00A267F1"/>
    <w:rsid w:val="00A31E77"/>
    <w:rsid w:val="00A33C72"/>
    <w:rsid w:val="00A413B0"/>
    <w:rsid w:val="00A459E8"/>
    <w:rsid w:val="00A46AB0"/>
    <w:rsid w:val="00A51101"/>
    <w:rsid w:val="00A51272"/>
    <w:rsid w:val="00A52075"/>
    <w:rsid w:val="00A5724A"/>
    <w:rsid w:val="00A60B68"/>
    <w:rsid w:val="00A636A9"/>
    <w:rsid w:val="00A64B34"/>
    <w:rsid w:val="00A714C3"/>
    <w:rsid w:val="00A74364"/>
    <w:rsid w:val="00A747F8"/>
    <w:rsid w:val="00A76863"/>
    <w:rsid w:val="00A800C3"/>
    <w:rsid w:val="00A80ECB"/>
    <w:rsid w:val="00A81945"/>
    <w:rsid w:val="00A82414"/>
    <w:rsid w:val="00A84E01"/>
    <w:rsid w:val="00A851BC"/>
    <w:rsid w:val="00A87DA0"/>
    <w:rsid w:val="00A9292D"/>
    <w:rsid w:val="00A92A06"/>
    <w:rsid w:val="00A948A1"/>
    <w:rsid w:val="00A9496A"/>
    <w:rsid w:val="00A96A8F"/>
    <w:rsid w:val="00AA004F"/>
    <w:rsid w:val="00AA1496"/>
    <w:rsid w:val="00AA3783"/>
    <w:rsid w:val="00AB0BCD"/>
    <w:rsid w:val="00AB0F46"/>
    <w:rsid w:val="00AB2234"/>
    <w:rsid w:val="00AB2AD6"/>
    <w:rsid w:val="00AB417E"/>
    <w:rsid w:val="00AB6BB6"/>
    <w:rsid w:val="00AB7427"/>
    <w:rsid w:val="00AC1F5E"/>
    <w:rsid w:val="00AC26BA"/>
    <w:rsid w:val="00AD5369"/>
    <w:rsid w:val="00AE01BB"/>
    <w:rsid w:val="00AE3E08"/>
    <w:rsid w:val="00AE475D"/>
    <w:rsid w:val="00AE6976"/>
    <w:rsid w:val="00AF0738"/>
    <w:rsid w:val="00AF645E"/>
    <w:rsid w:val="00AF7F04"/>
    <w:rsid w:val="00B003B2"/>
    <w:rsid w:val="00B01DC2"/>
    <w:rsid w:val="00B02CCC"/>
    <w:rsid w:val="00B05845"/>
    <w:rsid w:val="00B1098F"/>
    <w:rsid w:val="00B10D11"/>
    <w:rsid w:val="00B12E94"/>
    <w:rsid w:val="00B151D5"/>
    <w:rsid w:val="00B24E36"/>
    <w:rsid w:val="00B25B90"/>
    <w:rsid w:val="00B30605"/>
    <w:rsid w:val="00B325B5"/>
    <w:rsid w:val="00B3404A"/>
    <w:rsid w:val="00B350D6"/>
    <w:rsid w:val="00B36786"/>
    <w:rsid w:val="00B37202"/>
    <w:rsid w:val="00B4123C"/>
    <w:rsid w:val="00B42A7B"/>
    <w:rsid w:val="00B50069"/>
    <w:rsid w:val="00B53C33"/>
    <w:rsid w:val="00B564E8"/>
    <w:rsid w:val="00B5732F"/>
    <w:rsid w:val="00B64648"/>
    <w:rsid w:val="00B649C8"/>
    <w:rsid w:val="00B65344"/>
    <w:rsid w:val="00B706C8"/>
    <w:rsid w:val="00B74601"/>
    <w:rsid w:val="00B75B2C"/>
    <w:rsid w:val="00B76475"/>
    <w:rsid w:val="00B77FA1"/>
    <w:rsid w:val="00B80460"/>
    <w:rsid w:val="00B91755"/>
    <w:rsid w:val="00B94B13"/>
    <w:rsid w:val="00B96EA5"/>
    <w:rsid w:val="00BA2781"/>
    <w:rsid w:val="00BA2B76"/>
    <w:rsid w:val="00BA3861"/>
    <w:rsid w:val="00BA5A40"/>
    <w:rsid w:val="00BA6A5A"/>
    <w:rsid w:val="00BA77D8"/>
    <w:rsid w:val="00BA7A78"/>
    <w:rsid w:val="00BB2668"/>
    <w:rsid w:val="00BB3058"/>
    <w:rsid w:val="00BB528B"/>
    <w:rsid w:val="00BB5AB6"/>
    <w:rsid w:val="00BB7A5E"/>
    <w:rsid w:val="00BC5D09"/>
    <w:rsid w:val="00BC673E"/>
    <w:rsid w:val="00BD21B2"/>
    <w:rsid w:val="00BD3901"/>
    <w:rsid w:val="00BD4412"/>
    <w:rsid w:val="00BD7D4A"/>
    <w:rsid w:val="00BE0537"/>
    <w:rsid w:val="00BE07CF"/>
    <w:rsid w:val="00BE4287"/>
    <w:rsid w:val="00BE4C06"/>
    <w:rsid w:val="00BF1861"/>
    <w:rsid w:val="00BF7896"/>
    <w:rsid w:val="00C00CCC"/>
    <w:rsid w:val="00C0100F"/>
    <w:rsid w:val="00C01A4E"/>
    <w:rsid w:val="00C01B75"/>
    <w:rsid w:val="00C01EDE"/>
    <w:rsid w:val="00C0367B"/>
    <w:rsid w:val="00C04701"/>
    <w:rsid w:val="00C05FAF"/>
    <w:rsid w:val="00C0664E"/>
    <w:rsid w:val="00C145C1"/>
    <w:rsid w:val="00C153C7"/>
    <w:rsid w:val="00C15F4B"/>
    <w:rsid w:val="00C1681E"/>
    <w:rsid w:val="00C16CE5"/>
    <w:rsid w:val="00C17F14"/>
    <w:rsid w:val="00C20896"/>
    <w:rsid w:val="00C214FD"/>
    <w:rsid w:val="00C24109"/>
    <w:rsid w:val="00C24AF4"/>
    <w:rsid w:val="00C25FC6"/>
    <w:rsid w:val="00C331B2"/>
    <w:rsid w:val="00C35CAA"/>
    <w:rsid w:val="00C35D04"/>
    <w:rsid w:val="00C378FE"/>
    <w:rsid w:val="00C40CE6"/>
    <w:rsid w:val="00C40D8B"/>
    <w:rsid w:val="00C42671"/>
    <w:rsid w:val="00C4330B"/>
    <w:rsid w:val="00C44192"/>
    <w:rsid w:val="00C45E91"/>
    <w:rsid w:val="00C4698E"/>
    <w:rsid w:val="00C56F01"/>
    <w:rsid w:val="00C5738C"/>
    <w:rsid w:val="00C607EE"/>
    <w:rsid w:val="00C6081E"/>
    <w:rsid w:val="00C6501A"/>
    <w:rsid w:val="00C658D7"/>
    <w:rsid w:val="00C65F94"/>
    <w:rsid w:val="00C72853"/>
    <w:rsid w:val="00C735CD"/>
    <w:rsid w:val="00C75A45"/>
    <w:rsid w:val="00C77300"/>
    <w:rsid w:val="00C8029D"/>
    <w:rsid w:val="00C84359"/>
    <w:rsid w:val="00C859CD"/>
    <w:rsid w:val="00C85B66"/>
    <w:rsid w:val="00C85BB9"/>
    <w:rsid w:val="00C85F71"/>
    <w:rsid w:val="00C872B9"/>
    <w:rsid w:val="00C87C44"/>
    <w:rsid w:val="00C9013F"/>
    <w:rsid w:val="00C909C3"/>
    <w:rsid w:val="00C92A85"/>
    <w:rsid w:val="00C93844"/>
    <w:rsid w:val="00C95014"/>
    <w:rsid w:val="00C95159"/>
    <w:rsid w:val="00CA1316"/>
    <w:rsid w:val="00CB160F"/>
    <w:rsid w:val="00CB29C2"/>
    <w:rsid w:val="00CB3606"/>
    <w:rsid w:val="00CB6BDD"/>
    <w:rsid w:val="00CB6E70"/>
    <w:rsid w:val="00CB743C"/>
    <w:rsid w:val="00CC17C0"/>
    <w:rsid w:val="00CC6E93"/>
    <w:rsid w:val="00CC72BF"/>
    <w:rsid w:val="00CD097A"/>
    <w:rsid w:val="00CD2373"/>
    <w:rsid w:val="00CD315C"/>
    <w:rsid w:val="00CD43B2"/>
    <w:rsid w:val="00CD6605"/>
    <w:rsid w:val="00CD7380"/>
    <w:rsid w:val="00CE2C5E"/>
    <w:rsid w:val="00CE48FD"/>
    <w:rsid w:val="00CE5373"/>
    <w:rsid w:val="00CF054E"/>
    <w:rsid w:val="00CF454B"/>
    <w:rsid w:val="00CF53C2"/>
    <w:rsid w:val="00CF7C21"/>
    <w:rsid w:val="00D002D6"/>
    <w:rsid w:val="00D02AC1"/>
    <w:rsid w:val="00D06A45"/>
    <w:rsid w:val="00D110FC"/>
    <w:rsid w:val="00D1202B"/>
    <w:rsid w:val="00D124C7"/>
    <w:rsid w:val="00D124F7"/>
    <w:rsid w:val="00D127EF"/>
    <w:rsid w:val="00D1510B"/>
    <w:rsid w:val="00D15B5B"/>
    <w:rsid w:val="00D17E1B"/>
    <w:rsid w:val="00D20076"/>
    <w:rsid w:val="00D23824"/>
    <w:rsid w:val="00D26CDC"/>
    <w:rsid w:val="00D30D21"/>
    <w:rsid w:val="00D30D73"/>
    <w:rsid w:val="00D33145"/>
    <w:rsid w:val="00D35F72"/>
    <w:rsid w:val="00D422BD"/>
    <w:rsid w:val="00D42E91"/>
    <w:rsid w:val="00D431E2"/>
    <w:rsid w:val="00D45B52"/>
    <w:rsid w:val="00D47281"/>
    <w:rsid w:val="00D5086C"/>
    <w:rsid w:val="00D52F27"/>
    <w:rsid w:val="00D546E3"/>
    <w:rsid w:val="00D553BE"/>
    <w:rsid w:val="00D663BB"/>
    <w:rsid w:val="00D716CC"/>
    <w:rsid w:val="00D7396E"/>
    <w:rsid w:val="00D73A26"/>
    <w:rsid w:val="00D80438"/>
    <w:rsid w:val="00D8138F"/>
    <w:rsid w:val="00D855E8"/>
    <w:rsid w:val="00D85B07"/>
    <w:rsid w:val="00D870EB"/>
    <w:rsid w:val="00D9202C"/>
    <w:rsid w:val="00D960EA"/>
    <w:rsid w:val="00D977F4"/>
    <w:rsid w:val="00DA5B39"/>
    <w:rsid w:val="00DA6562"/>
    <w:rsid w:val="00DB1177"/>
    <w:rsid w:val="00DB7E7E"/>
    <w:rsid w:val="00DB7F05"/>
    <w:rsid w:val="00DC1C97"/>
    <w:rsid w:val="00DC2218"/>
    <w:rsid w:val="00DC41D5"/>
    <w:rsid w:val="00DD31D4"/>
    <w:rsid w:val="00DD4A07"/>
    <w:rsid w:val="00DE44A4"/>
    <w:rsid w:val="00DE4B2D"/>
    <w:rsid w:val="00DF0B1B"/>
    <w:rsid w:val="00DF5C7C"/>
    <w:rsid w:val="00E00A83"/>
    <w:rsid w:val="00E10FA7"/>
    <w:rsid w:val="00E161D4"/>
    <w:rsid w:val="00E21D97"/>
    <w:rsid w:val="00E227E3"/>
    <w:rsid w:val="00E23C4B"/>
    <w:rsid w:val="00E35690"/>
    <w:rsid w:val="00E40D01"/>
    <w:rsid w:val="00E40FDB"/>
    <w:rsid w:val="00E417C7"/>
    <w:rsid w:val="00E502DD"/>
    <w:rsid w:val="00E50867"/>
    <w:rsid w:val="00E531B9"/>
    <w:rsid w:val="00E57401"/>
    <w:rsid w:val="00E6094E"/>
    <w:rsid w:val="00E72C48"/>
    <w:rsid w:val="00E737BD"/>
    <w:rsid w:val="00E75482"/>
    <w:rsid w:val="00E77F23"/>
    <w:rsid w:val="00E844B2"/>
    <w:rsid w:val="00E87806"/>
    <w:rsid w:val="00E87E32"/>
    <w:rsid w:val="00E920F8"/>
    <w:rsid w:val="00E950BF"/>
    <w:rsid w:val="00EA06E0"/>
    <w:rsid w:val="00EA1741"/>
    <w:rsid w:val="00EA2DD6"/>
    <w:rsid w:val="00EA65D6"/>
    <w:rsid w:val="00EB35AE"/>
    <w:rsid w:val="00EC1F5A"/>
    <w:rsid w:val="00EC4D2E"/>
    <w:rsid w:val="00ED1A1C"/>
    <w:rsid w:val="00ED7230"/>
    <w:rsid w:val="00EE23A5"/>
    <w:rsid w:val="00EE23CA"/>
    <w:rsid w:val="00EE763C"/>
    <w:rsid w:val="00EE7D19"/>
    <w:rsid w:val="00EF0F21"/>
    <w:rsid w:val="00EF26A2"/>
    <w:rsid w:val="00EF4847"/>
    <w:rsid w:val="00EF5255"/>
    <w:rsid w:val="00F04D71"/>
    <w:rsid w:val="00F10B7C"/>
    <w:rsid w:val="00F11D3B"/>
    <w:rsid w:val="00F14861"/>
    <w:rsid w:val="00F16A98"/>
    <w:rsid w:val="00F16D71"/>
    <w:rsid w:val="00F22DD7"/>
    <w:rsid w:val="00F24007"/>
    <w:rsid w:val="00F312D9"/>
    <w:rsid w:val="00F321C2"/>
    <w:rsid w:val="00F32855"/>
    <w:rsid w:val="00F42053"/>
    <w:rsid w:val="00F44AB4"/>
    <w:rsid w:val="00F47747"/>
    <w:rsid w:val="00F51F04"/>
    <w:rsid w:val="00F53257"/>
    <w:rsid w:val="00F55A72"/>
    <w:rsid w:val="00F563DA"/>
    <w:rsid w:val="00F57519"/>
    <w:rsid w:val="00F622B1"/>
    <w:rsid w:val="00F649C9"/>
    <w:rsid w:val="00F678F8"/>
    <w:rsid w:val="00F738BA"/>
    <w:rsid w:val="00F754B2"/>
    <w:rsid w:val="00F756C5"/>
    <w:rsid w:val="00F7679D"/>
    <w:rsid w:val="00F80A78"/>
    <w:rsid w:val="00F83C3C"/>
    <w:rsid w:val="00F83D9F"/>
    <w:rsid w:val="00F93959"/>
    <w:rsid w:val="00F94CE2"/>
    <w:rsid w:val="00FA3839"/>
    <w:rsid w:val="00FA67DA"/>
    <w:rsid w:val="00FA6F3C"/>
    <w:rsid w:val="00FA70BB"/>
    <w:rsid w:val="00FB1D8B"/>
    <w:rsid w:val="00FB431A"/>
    <w:rsid w:val="00FC30F7"/>
    <w:rsid w:val="00FD2B17"/>
    <w:rsid w:val="00FD3D68"/>
    <w:rsid w:val="00FD493D"/>
    <w:rsid w:val="00FD5FB1"/>
    <w:rsid w:val="00FD6336"/>
    <w:rsid w:val="00FD63BE"/>
    <w:rsid w:val="00FE2D04"/>
    <w:rsid w:val="00FE4B25"/>
    <w:rsid w:val="00FF3297"/>
    <w:rsid w:val="00FF675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00EDE"/>
  <w15:docId w15:val="{B76EE4E9-42CE-4F2E-AEFB-498BF44B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pacing w:val="-4"/>
        <w:kern w:val="24"/>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35D2"/>
    <w:rPr>
      <w:sz w:val="20"/>
      <w:lang w:eastAsia="pl-PL"/>
    </w:rPr>
  </w:style>
  <w:style w:type="paragraph" w:styleId="Nagwek1">
    <w:name w:val="heading 1"/>
    <w:basedOn w:val="Normalny"/>
    <w:next w:val="Normalny"/>
    <w:link w:val="Nagwek1Znak"/>
    <w:uiPriority w:val="9"/>
    <w:qFormat/>
    <w:rsid w:val="00B0584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link w:val="Nagwek3Znak"/>
    <w:uiPriority w:val="9"/>
    <w:qFormat/>
    <w:rsid w:val="00D06A45"/>
    <w:pPr>
      <w:spacing w:before="100" w:beforeAutospacing="1" w:after="100" w:afterAutospacing="1" w:line="240" w:lineRule="auto"/>
      <w:outlineLvl w:val="2"/>
    </w:pPr>
    <w:rPr>
      <w:b/>
      <w:bCs/>
      <w:spacing w:val="0"/>
      <w:kern w:val="0"/>
      <w:sz w:val="27"/>
      <w:szCs w:val="27"/>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42671"/>
    <w:pPr>
      <w:autoSpaceDE w:val="0"/>
      <w:autoSpaceDN w:val="0"/>
      <w:adjustRightInd w:val="0"/>
      <w:spacing w:after="0" w:line="240" w:lineRule="auto"/>
    </w:pPr>
    <w:rPr>
      <w:rFonts w:ascii="Cambria" w:hAnsi="Cambria" w:cs="Cambria"/>
      <w:color w:val="000000"/>
      <w:kern w:val="0"/>
    </w:rPr>
  </w:style>
  <w:style w:type="paragraph" w:styleId="Bezodstpw">
    <w:name w:val="No Spacing"/>
    <w:link w:val="BezodstpwZnak"/>
    <w:uiPriority w:val="1"/>
    <w:qFormat/>
    <w:rsid w:val="00244450"/>
    <w:pPr>
      <w:spacing w:after="0" w:line="240" w:lineRule="auto"/>
    </w:pPr>
    <w:rPr>
      <w:sz w:val="20"/>
      <w:lang w:eastAsia="pl-PL"/>
    </w:rPr>
  </w:style>
  <w:style w:type="character" w:styleId="Hipercze">
    <w:name w:val="Hyperlink"/>
    <w:basedOn w:val="Domylnaczcionkaakapitu"/>
    <w:uiPriority w:val="99"/>
    <w:unhideWhenUsed/>
    <w:rsid w:val="0046085A"/>
    <w:rPr>
      <w:color w:val="0000FF" w:themeColor="hyperlink"/>
      <w:u w:val="single"/>
    </w:rPr>
  </w:style>
  <w:style w:type="paragraph" w:styleId="Tekstdymka">
    <w:name w:val="Balloon Text"/>
    <w:basedOn w:val="Normalny"/>
    <w:link w:val="TekstdymkaZnak"/>
    <w:uiPriority w:val="99"/>
    <w:semiHidden/>
    <w:unhideWhenUsed/>
    <w:rsid w:val="00B3720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37202"/>
    <w:rPr>
      <w:rFonts w:ascii="Tahoma" w:hAnsi="Tahoma" w:cs="Tahoma"/>
      <w:sz w:val="16"/>
      <w:szCs w:val="16"/>
      <w:lang w:eastAsia="pl-PL"/>
    </w:rPr>
  </w:style>
  <w:style w:type="paragraph" w:styleId="Tekstpodstawowywcity">
    <w:name w:val="Body Text Indent"/>
    <w:basedOn w:val="Normalny"/>
    <w:link w:val="TekstpodstawowywcityZnak"/>
    <w:rsid w:val="002F36B3"/>
    <w:pPr>
      <w:tabs>
        <w:tab w:val="right" w:pos="284"/>
        <w:tab w:val="left" w:pos="408"/>
      </w:tabs>
      <w:spacing w:after="0" w:line="240" w:lineRule="auto"/>
      <w:ind w:left="408" w:firstLine="18"/>
      <w:jc w:val="both"/>
    </w:pPr>
    <w:rPr>
      <w:bCs/>
      <w:spacing w:val="0"/>
      <w:kern w:val="0"/>
      <w:sz w:val="24"/>
    </w:rPr>
  </w:style>
  <w:style w:type="character" w:customStyle="1" w:styleId="TekstpodstawowywcityZnak">
    <w:name w:val="Tekst podstawowy wcięty Znak"/>
    <w:basedOn w:val="Domylnaczcionkaakapitu"/>
    <w:link w:val="Tekstpodstawowywcity"/>
    <w:rsid w:val="002F36B3"/>
    <w:rPr>
      <w:bCs/>
      <w:spacing w:val="0"/>
      <w:kern w:val="0"/>
      <w:lang w:eastAsia="pl-PL"/>
    </w:rPr>
  </w:style>
  <w:style w:type="paragraph" w:styleId="Nagwek">
    <w:name w:val="header"/>
    <w:basedOn w:val="Normalny"/>
    <w:link w:val="NagwekZnak"/>
    <w:uiPriority w:val="99"/>
    <w:unhideWhenUsed/>
    <w:rsid w:val="00255A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5A38"/>
    <w:rPr>
      <w:sz w:val="20"/>
      <w:lang w:eastAsia="pl-PL"/>
    </w:rPr>
  </w:style>
  <w:style w:type="paragraph" w:styleId="Stopka">
    <w:name w:val="footer"/>
    <w:basedOn w:val="Normalny"/>
    <w:link w:val="StopkaZnak"/>
    <w:uiPriority w:val="99"/>
    <w:unhideWhenUsed/>
    <w:rsid w:val="00255A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5A38"/>
    <w:rPr>
      <w:sz w:val="20"/>
      <w:lang w:eastAsia="pl-PL"/>
    </w:rPr>
  </w:style>
  <w:style w:type="table" w:styleId="Tabela-Siatka">
    <w:name w:val="Table Grid"/>
    <w:basedOn w:val="Standardowy"/>
    <w:uiPriority w:val="39"/>
    <w:rsid w:val="007F6C1D"/>
    <w:pPr>
      <w:spacing w:after="0" w:line="240" w:lineRule="auto"/>
      <w:ind w:firstLine="357"/>
      <w:jc w:val="both"/>
    </w:pPr>
    <w:rPr>
      <w:rFonts w:asciiTheme="minorHAnsi" w:eastAsiaTheme="minorHAnsi" w:hAnsiTheme="minorHAnsi" w:cstheme="minorBidi"/>
      <w:spacing w:val="0"/>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06A45"/>
    <w:rPr>
      <w:b/>
      <w:bCs/>
      <w:spacing w:val="0"/>
      <w:kern w:val="0"/>
      <w:sz w:val="27"/>
      <w:szCs w:val="27"/>
      <w:lang w:eastAsia="pl-PL"/>
    </w:rPr>
  </w:style>
  <w:style w:type="character" w:customStyle="1" w:styleId="ng-binding">
    <w:name w:val="ng-binding"/>
    <w:basedOn w:val="Domylnaczcionkaakapitu"/>
    <w:rsid w:val="00D06A45"/>
  </w:style>
  <w:style w:type="character" w:customStyle="1" w:styleId="ng-scope">
    <w:name w:val="ng-scope"/>
    <w:basedOn w:val="Domylnaczcionkaakapitu"/>
    <w:rsid w:val="00D06A45"/>
  </w:style>
  <w:style w:type="paragraph" w:styleId="Akapitzlist">
    <w:name w:val="List Paragraph"/>
    <w:aliases w:val="CW_Lista,Numerowanie,L1,Akapit z listą5,Akapit normalny,List Paragraph,Podsis rysunku,Akapit z listą numerowaną,Akapit z listą1,normalny tekst,2 heading,A_wyliczenie,K-P_odwolanie,maz_wyliczenie,opis dzialania,Nagłowek 3,Preambuła,Dot pt"/>
    <w:basedOn w:val="Normalny"/>
    <w:link w:val="AkapitzlistZnak"/>
    <w:uiPriority w:val="34"/>
    <w:qFormat/>
    <w:rsid w:val="007D4D5B"/>
    <w:pPr>
      <w:ind w:left="720"/>
      <w:contextualSpacing/>
    </w:pPr>
  </w:style>
  <w:style w:type="character" w:styleId="Pogrubienie">
    <w:name w:val="Strong"/>
    <w:basedOn w:val="Domylnaczcionkaakapitu"/>
    <w:uiPriority w:val="22"/>
    <w:qFormat/>
    <w:rsid w:val="00553E18"/>
    <w:rPr>
      <w:b/>
      <w:bCs/>
    </w:rPr>
  </w:style>
  <w:style w:type="character" w:customStyle="1" w:styleId="BezodstpwZnak">
    <w:name w:val="Bez odstępów Znak"/>
    <w:basedOn w:val="Domylnaczcionkaakapitu"/>
    <w:link w:val="Bezodstpw"/>
    <w:uiPriority w:val="1"/>
    <w:rsid w:val="00F622B1"/>
    <w:rPr>
      <w:sz w:val="20"/>
      <w:lang w:eastAsia="pl-PL"/>
    </w:rPr>
  </w:style>
  <w:style w:type="character" w:customStyle="1" w:styleId="Nierozpoznanawzmianka1">
    <w:name w:val="Nierozpoznana wzmianka1"/>
    <w:basedOn w:val="Domylnaczcionkaakapitu"/>
    <w:uiPriority w:val="99"/>
    <w:semiHidden/>
    <w:unhideWhenUsed/>
    <w:rsid w:val="009F4098"/>
    <w:rPr>
      <w:color w:val="605E5C"/>
      <w:shd w:val="clear" w:color="auto" w:fill="E1DFDD"/>
    </w:rPr>
  </w:style>
  <w:style w:type="character" w:customStyle="1" w:styleId="st">
    <w:name w:val="st"/>
    <w:basedOn w:val="Domylnaczcionkaakapitu"/>
    <w:rsid w:val="00BE0537"/>
  </w:style>
  <w:style w:type="character" w:styleId="Uwydatnienie">
    <w:name w:val="Emphasis"/>
    <w:basedOn w:val="Domylnaczcionkaakapitu"/>
    <w:uiPriority w:val="20"/>
    <w:qFormat/>
    <w:rsid w:val="00BE0537"/>
    <w:rPr>
      <w:i/>
      <w:iCs/>
    </w:rPr>
  </w:style>
  <w:style w:type="character" w:customStyle="1" w:styleId="AkapitzlistZnak">
    <w:name w:val="Akapit z listą Znak"/>
    <w:aliases w:val="CW_Lista Znak,Numerowanie Znak,L1 Znak,Akapit z listą5 Znak,Akapit normalny Znak,List Paragraph Znak,Podsis rysunku Znak,Akapit z listą numerowaną Znak,Akapit z listą1 Znak,normalny tekst Znak,2 heading Znak,A_wyliczenie Znak"/>
    <w:link w:val="Akapitzlist"/>
    <w:uiPriority w:val="34"/>
    <w:qFormat/>
    <w:rsid w:val="00BA5A40"/>
    <w:rPr>
      <w:sz w:val="20"/>
      <w:lang w:eastAsia="pl-PL"/>
    </w:rPr>
  </w:style>
  <w:style w:type="paragraph" w:styleId="Tekstprzypisudolnego">
    <w:name w:val="footnote text"/>
    <w:basedOn w:val="Normalny"/>
    <w:link w:val="TekstprzypisudolnegoZnak"/>
    <w:uiPriority w:val="99"/>
    <w:unhideWhenUsed/>
    <w:qFormat/>
    <w:rsid w:val="00BA5A40"/>
    <w:pPr>
      <w:spacing w:after="0" w:line="240" w:lineRule="auto"/>
    </w:pPr>
    <w:rPr>
      <w:rFonts w:asciiTheme="minorHAnsi" w:eastAsiaTheme="minorHAnsi" w:hAnsiTheme="minorHAnsi" w:cstheme="minorBidi"/>
      <w:spacing w:val="0"/>
      <w:kern w:val="0"/>
      <w:szCs w:val="20"/>
      <w:lang w:eastAsia="en-US"/>
    </w:rPr>
  </w:style>
  <w:style w:type="character" w:customStyle="1" w:styleId="TekstprzypisudolnegoZnak">
    <w:name w:val="Tekst przypisu dolnego Znak"/>
    <w:basedOn w:val="Domylnaczcionkaakapitu"/>
    <w:link w:val="Tekstprzypisudolnego"/>
    <w:uiPriority w:val="99"/>
    <w:qFormat/>
    <w:rsid w:val="00BA5A40"/>
    <w:rPr>
      <w:rFonts w:asciiTheme="minorHAnsi" w:eastAsiaTheme="minorHAnsi" w:hAnsiTheme="minorHAnsi" w:cstheme="minorBidi"/>
      <w:spacing w:val="0"/>
      <w:kern w:val="0"/>
      <w:sz w:val="20"/>
      <w:szCs w:val="20"/>
    </w:rPr>
  </w:style>
  <w:style w:type="character" w:styleId="Odwoanieprzypisudolnego">
    <w:name w:val="footnote reference"/>
    <w:basedOn w:val="Domylnaczcionkaakapitu"/>
    <w:uiPriority w:val="99"/>
    <w:semiHidden/>
    <w:unhideWhenUsed/>
    <w:rsid w:val="00BA5A40"/>
    <w:rPr>
      <w:vertAlign w:val="superscript"/>
    </w:rPr>
  </w:style>
  <w:style w:type="paragraph" w:styleId="Zwykytekst">
    <w:name w:val="Plain Text"/>
    <w:basedOn w:val="Normalny"/>
    <w:link w:val="ZwykytekstZnak"/>
    <w:rsid w:val="00725047"/>
    <w:pPr>
      <w:autoSpaceDE w:val="0"/>
      <w:autoSpaceDN w:val="0"/>
      <w:spacing w:before="90" w:after="0" w:line="380" w:lineRule="atLeast"/>
      <w:jc w:val="both"/>
    </w:pPr>
    <w:rPr>
      <w:rFonts w:ascii="Courier New" w:hAnsi="Courier New"/>
      <w:spacing w:val="0"/>
      <w:w w:val="89"/>
      <w:kern w:val="0"/>
      <w:sz w:val="25"/>
      <w:szCs w:val="20"/>
    </w:rPr>
  </w:style>
  <w:style w:type="character" w:customStyle="1" w:styleId="ZwykytekstZnak">
    <w:name w:val="Zwykły tekst Znak"/>
    <w:basedOn w:val="Domylnaczcionkaakapitu"/>
    <w:link w:val="Zwykytekst"/>
    <w:rsid w:val="00725047"/>
    <w:rPr>
      <w:rFonts w:ascii="Courier New" w:hAnsi="Courier New"/>
      <w:spacing w:val="0"/>
      <w:w w:val="89"/>
      <w:kern w:val="0"/>
      <w:sz w:val="25"/>
      <w:szCs w:val="20"/>
    </w:rPr>
  </w:style>
  <w:style w:type="paragraph" w:styleId="Lista">
    <w:name w:val="List"/>
    <w:basedOn w:val="Normalny"/>
    <w:rsid w:val="00725047"/>
    <w:pPr>
      <w:autoSpaceDE w:val="0"/>
      <w:autoSpaceDN w:val="0"/>
      <w:spacing w:before="90" w:after="0" w:line="380" w:lineRule="atLeast"/>
      <w:jc w:val="both"/>
    </w:pPr>
    <w:rPr>
      <w:spacing w:val="0"/>
      <w:w w:val="89"/>
      <w:kern w:val="0"/>
      <w:sz w:val="25"/>
      <w:szCs w:val="20"/>
    </w:rPr>
  </w:style>
  <w:style w:type="paragraph" w:customStyle="1" w:styleId="glowny">
    <w:name w:val="glowny"/>
    <w:basedOn w:val="Stopka"/>
    <w:next w:val="Stopka"/>
    <w:rsid w:val="00E227E3"/>
    <w:pPr>
      <w:suppressAutoHyphens/>
      <w:spacing w:line="258" w:lineRule="atLeast"/>
      <w:jc w:val="both"/>
    </w:pPr>
    <w:rPr>
      <w:rFonts w:ascii="FrankfurtGothic" w:hAnsi="FrankfurtGothic" w:cs="FrankfurtGothic"/>
      <w:color w:val="000000"/>
      <w:spacing w:val="0"/>
      <w:kern w:val="0"/>
      <w:sz w:val="19"/>
      <w:szCs w:val="20"/>
      <w:lang w:eastAsia="ar-SA"/>
    </w:rPr>
  </w:style>
  <w:style w:type="character" w:customStyle="1" w:styleId="Nierozpoznanawzmianka2">
    <w:name w:val="Nierozpoznana wzmianka2"/>
    <w:basedOn w:val="Domylnaczcionkaakapitu"/>
    <w:uiPriority w:val="99"/>
    <w:semiHidden/>
    <w:unhideWhenUsed/>
    <w:rsid w:val="00CD097A"/>
    <w:rPr>
      <w:color w:val="605E5C"/>
      <w:shd w:val="clear" w:color="auto" w:fill="E1DFDD"/>
    </w:rPr>
  </w:style>
  <w:style w:type="character" w:customStyle="1" w:styleId="alb">
    <w:name w:val="a_lb"/>
    <w:basedOn w:val="Domylnaczcionkaakapitu"/>
    <w:rsid w:val="00865B0D"/>
  </w:style>
  <w:style w:type="character" w:customStyle="1" w:styleId="fn-ref">
    <w:name w:val="fn-ref"/>
    <w:basedOn w:val="Domylnaczcionkaakapitu"/>
    <w:rsid w:val="00865B0D"/>
  </w:style>
  <w:style w:type="paragraph" w:customStyle="1" w:styleId="text-justify">
    <w:name w:val="text-justify"/>
    <w:basedOn w:val="Normalny"/>
    <w:rsid w:val="00865B0D"/>
    <w:pPr>
      <w:spacing w:before="100" w:beforeAutospacing="1" w:after="100" w:afterAutospacing="1" w:line="240" w:lineRule="auto"/>
    </w:pPr>
    <w:rPr>
      <w:spacing w:val="0"/>
      <w:kern w:val="0"/>
      <w:sz w:val="24"/>
    </w:rPr>
  </w:style>
  <w:style w:type="character" w:customStyle="1" w:styleId="Nierozpoznanawzmianka3">
    <w:name w:val="Nierozpoznana wzmianka3"/>
    <w:basedOn w:val="Domylnaczcionkaakapitu"/>
    <w:uiPriority w:val="99"/>
    <w:semiHidden/>
    <w:unhideWhenUsed/>
    <w:rsid w:val="00610160"/>
    <w:rPr>
      <w:color w:val="605E5C"/>
      <w:shd w:val="clear" w:color="auto" w:fill="E1DFDD"/>
    </w:rPr>
  </w:style>
  <w:style w:type="character" w:customStyle="1" w:styleId="Nierozpoznanawzmianka4">
    <w:name w:val="Nierozpoznana wzmianka4"/>
    <w:basedOn w:val="Domylnaczcionkaakapitu"/>
    <w:uiPriority w:val="99"/>
    <w:semiHidden/>
    <w:unhideWhenUsed/>
    <w:rsid w:val="00593B1D"/>
    <w:rPr>
      <w:color w:val="605E5C"/>
      <w:shd w:val="clear" w:color="auto" w:fill="E1DFDD"/>
    </w:rPr>
  </w:style>
  <w:style w:type="paragraph" w:styleId="Tekstpodstawowy">
    <w:name w:val="Body Text"/>
    <w:basedOn w:val="Normalny"/>
    <w:link w:val="TekstpodstawowyZnak"/>
    <w:uiPriority w:val="99"/>
    <w:semiHidden/>
    <w:unhideWhenUsed/>
    <w:rsid w:val="008A11FF"/>
    <w:pPr>
      <w:spacing w:after="120"/>
    </w:pPr>
  </w:style>
  <w:style w:type="character" w:customStyle="1" w:styleId="TekstpodstawowyZnak">
    <w:name w:val="Tekst podstawowy Znak"/>
    <w:basedOn w:val="Domylnaczcionkaakapitu"/>
    <w:link w:val="Tekstpodstawowy"/>
    <w:uiPriority w:val="99"/>
    <w:semiHidden/>
    <w:rsid w:val="008A11FF"/>
    <w:rPr>
      <w:sz w:val="20"/>
      <w:lang w:eastAsia="pl-PL"/>
    </w:rPr>
  </w:style>
  <w:style w:type="character" w:customStyle="1" w:styleId="Nagwek1Znak">
    <w:name w:val="Nagłówek 1 Znak"/>
    <w:basedOn w:val="Domylnaczcionkaakapitu"/>
    <w:link w:val="Nagwek1"/>
    <w:uiPriority w:val="9"/>
    <w:rsid w:val="00B05845"/>
    <w:rPr>
      <w:rFonts w:asciiTheme="majorHAnsi" w:eastAsiaTheme="majorEastAsia" w:hAnsiTheme="majorHAnsi" w:cstheme="majorBidi"/>
      <w:color w:val="365F91" w:themeColor="accent1" w:themeShade="BF"/>
      <w:sz w:val="32"/>
      <w:szCs w:val="32"/>
      <w:lang w:eastAsia="pl-PL"/>
    </w:rPr>
  </w:style>
  <w:style w:type="paragraph" w:styleId="Tekstkomentarza">
    <w:name w:val="annotation text"/>
    <w:basedOn w:val="Normalny"/>
    <w:link w:val="TekstkomentarzaZnak"/>
    <w:uiPriority w:val="99"/>
    <w:unhideWhenUsed/>
    <w:rsid w:val="0087440D"/>
    <w:pPr>
      <w:spacing w:after="0" w:line="240" w:lineRule="auto"/>
      <w:ind w:firstLine="357"/>
      <w:jc w:val="both"/>
    </w:pPr>
    <w:rPr>
      <w:rFonts w:asciiTheme="minorHAnsi" w:eastAsiaTheme="minorHAnsi" w:hAnsiTheme="minorHAnsi" w:cstheme="minorBidi"/>
      <w:spacing w:val="0"/>
      <w:kern w:val="0"/>
      <w:szCs w:val="20"/>
      <w:lang w:eastAsia="en-US"/>
    </w:rPr>
  </w:style>
  <w:style w:type="character" w:customStyle="1" w:styleId="TekstkomentarzaZnak">
    <w:name w:val="Tekst komentarza Znak"/>
    <w:basedOn w:val="Domylnaczcionkaakapitu"/>
    <w:link w:val="Tekstkomentarza"/>
    <w:uiPriority w:val="99"/>
    <w:rsid w:val="0087440D"/>
    <w:rPr>
      <w:rFonts w:asciiTheme="minorHAnsi" w:eastAsiaTheme="minorHAnsi" w:hAnsiTheme="minorHAnsi" w:cstheme="minorBidi"/>
      <w:spacing w:val="0"/>
      <w:kern w:val="0"/>
      <w:sz w:val="20"/>
      <w:szCs w:val="20"/>
    </w:rPr>
  </w:style>
  <w:style w:type="character" w:styleId="Odwoaniedokomentarza">
    <w:name w:val="annotation reference"/>
    <w:basedOn w:val="Domylnaczcionkaakapitu"/>
    <w:uiPriority w:val="99"/>
    <w:semiHidden/>
    <w:unhideWhenUsed/>
    <w:rsid w:val="00AB7427"/>
    <w:rPr>
      <w:sz w:val="16"/>
      <w:szCs w:val="16"/>
    </w:rPr>
  </w:style>
  <w:style w:type="paragraph" w:styleId="Tekstprzypisukocowego">
    <w:name w:val="endnote text"/>
    <w:basedOn w:val="Normalny"/>
    <w:link w:val="TekstprzypisukocowegoZnak"/>
    <w:uiPriority w:val="99"/>
    <w:semiHidden/>
    <w:unhideWhenUsed/>
    <w:rsid w:val="005930AB"/>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5930AB"/>
    <w:rPr>
      <w:sz w:val="20"/>
      <w:szCs w:val="20"/>
      <w:lang w:eastAsia="pl-PL"/>
    </w:rPr>
  </w:style>
  <w:style w:type="character" w:styleId="Odwoanieprzypisukocowego">
    <w:name w:val="endnote reference"/>
    <w:basedOn w:val="Domylnaczcionkaakapitu"/>
    <w:uiPriority w:val="99"/>
    <w:semiHidden/>
    <w:unhideWhenUsed/>
    <w:rsid w:val="005930AB"/>
    <w:rPr>
      <w:vertAlign w:val="superscript"/>
    </w:rPr>
  </w:style>
  <w:style w:type="paragraph" w:styleId="Tematkomentarza">
    <w:name w:val="annotation subject"/>
    <w:basedOn w:val="Tekstkomentarza"/>
    <w:next w:val="Tekstkomentarza"/>
    <w:link w:val="TematkomentarzaZnak"/>
    <w:uiPriority w:val="99"/>
    <w:semiHidden/>
    <w:unhideWhenUsed/>
    <w:rsid w:val="00A20D27"/>
    <w:pPr>
      <w:spacing w:after="200"/>
      <w:ind w:firstLine="0"/>
      <w:jc w:val="left"/>
    </w:pPr>
    <w:rPr>
      <w:rFonts w:ascii="Times New Roman" w:eastAsia="Times New Roman" w:hAnsi="Times New Roman" w:cs="Times New Roman"/>
      <w:b/>
      <w:bCs/>
      <w:spacing w:val="-4"/>
      <w:kern w:val="24"/>
      <w:lang w:eastAsia="pl-PL"/>
    </w:rPr>
  </w:style>
  <w:style w:type="character" w:customStyle="1" w:styleId="TematkomentarzaZnak">
    <w:name w:val="Temat komentarza Znak"/>
    <w:basedOn w:val="TekstkomentarzaZnak"/>
    <w:link w:val="Tematkomentarza"/>
    <w:uiPriority w:val="99"/>
    <w:semiHidden/>
    <w:rsid w:val="00A20D27"/>
    <w:rPr>
      <w:rFonts w:asciiTheme="minorHAnsi" w:eastAsiaTheme="minorHAnsi" w:hAnsiTheme="minorHAnsi" w:cstheme="minorBidi"/>
      <w:b/>
      <w:bCs/>
      <w:spacing w:val="0"/>
      <w:kern w:val="0"/>
      <w:sz w:val="20"/>
      <w:szCs w:val="20"/>
      <w:lang w:eastAsia="pl-PL"/>
    </w:rPr>
  </w:style>
  <w:style w:type="character" w:customStyle="1" w:styleId="Normalny1">
    <w:name w:val="Normalny1"/>
    <w:basedOn w:val="Domylnaczcionkaakapitu"/>
    <w:rsid w:val="00514589"/>
  </w:style>
  <w:style w:type="character" w:styleId="Nierozpoznanawzmianka">
    <w:name w:val="Unresolved Mention"/>
    <w:basedOn w:val="Domylnaczcionkaakapitu"/>
    <w:uiPriority w:val="99"/>
    <w:semiHidden/>
    <w:unhideWhenUsed/>
    <w:rsid w:val="00D26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820">
      <w:bodyDiv w:val="1"/>
      <w:marLeft w:val="0"/>
      <w:marRight w:val="0"/>
      <w:marTop w:val="0"/>
      <w:marBottom w:val="0"/>
      <w:divBdr>
        <w:top w:val="none" w:sz="0" w:space="0" w:color="auto"/>
        <w:left w:val="none" w:sz="0" w:space="0" w:color="auto"/>
        <w:bottom w:val="none" w:sz="0" w:space="0" w:color="auto"/>
        <w:right w:val="none" w:sz="0" w:space="0" w:color="auto"/>
      </w:divBdr>
    </w:div>
    <w:div w:id="59209534">
      <w:bodyDiv w:val="1"/>
      <w:marLeft w:val="0"/>
      <w:marRight w:val="0"/>
      <w:marTop w:val="0"/>
      <w:marBottom w:val="0"/>
      <w:divBdr>
        <w:top w:val="none" w:sz="0" w:space="0" w:color="auto"/>
        <w:left w:val="none" w:sz="0" w:space="0" w:color="auto"/>
        <w:bottom w:val="none" w:sz="0" w:space="0" w:color="auto"/>
        <w:right w:val="none" w:sz="0" w:space="0" w:color="auto"/>
      </w:divBdr>
    </w:div>
    <w:div w:id="330842024">
      <w:bodyDiv w:val="1"/>
      <w:marLeft w:val="0"/>
      <w:marRight w:val="0"/>
      <w:marTop w:val="0"/>
      <w:marBottom w:val="0"/>
      <w:divBdr>
        <w:top w:val="none" w:sz="0" w:space="0" w:color="auto"/>
        <w:left w:val="none" w:sz="0" w:space="0" w:color="auto"/>
        <w:bottom w:val="none" w:sz="0" w:space="0" w:color="auto"/>
        <w:right w:val="none" w:sz="0" w:space="0" w:color="auto"/>
      </w:divBdr>
    </w:div>
    <w:div w:id="404106836">
      <w:bodyDiv w:val="1"/>
      <w:marLeft w:val="0"/>
      <w:marRight w:val="0"/>
      <w:marTop w:val="0"/>
      <w:marBottom w:val="0"/>
      <w:divBdr>
        <w:top w:val="none" w:sz="0" w:space="0" w:color="auto"/>
        <w:left w:val="none" w:sz="0" w:space="0" w:color="auto"/>
        <w:bottom w:val="none" w:sz="0" w:space="0" w:color="auto"/>
        <w:right w:val="none" w:sz="0" w:space="0" w:color="auto"/>
      </w:divBdr>
      <w:divsChild>
        <w:div w:id="1957180765">
          <w:marLeft w:val="0"/>
          <w:marRight w:val="0"/>
          <w:marTop w:val="72"/>
          <w:marBottom w:val="0"/>
          <w:divBdr>
            <w:top w:val="none" w:sz="0" w:space="0" w:color="auto"/>
            <w:left w:val="none" w:sz="0" w:space="0" w:color="auto"/>
            <w:bottom w:val="none" w:sz="0" w:space="0" w:color="auto"/>
            <w:right w:val="none" w:sz="0" w:space="0" w:color="auto"/>
          </w:divBdr>
          <w:divsChild>
            <w:div w:id="1235160516">
              <w:marLeft w:val="360"/>
              <w:marRight w:val="0"/>
              <w:marTop w:val="72"/>
              <w:marBottom w:val="72"/>
              <w:divBdr>
                <w:top w:val="none" w:sz="0" w:space="0" w:color="auto"/>
                <w:left w:val="none" w:sz="0" w:space="0" w:color="auto"/>
                <w:bottom w:val="none" w:sz="0" w:space="0" w:color="auto"/>
                <w:right w:val="none" w:sz="0" w:space="0" w:color="auto"/>
              </w:divBdr>
            </w:div>
            <w:div w:id="384375726">
              <w:marLeft w:val="360"/>
              <w:marRight w:val="0"/>
              <w:marTop w:val="0"/>
              <w:marBottom w:val="72"/>
              <w:divBdr>
                <w:top w:val="none" w:sz="0" w:space="0" w:color="auto"/>
                <w:left w:val="none" w:sz="0" w:space="0" w:color="auto"/>
                <w:bottom w:val="none" w:sz="0" w:space="0" w:color="auto"/>
                <w:right w:val="none" w:sz="0" w:space="0" w:color="auto"/>
              </w:divBdr>
            </w:div>
            <w:div w:id="1915511157">
              <w:marLeft w:val="360"/>
              <w:marRight w:val="0"/>
              <w:marTop w:val="0"/>
              <w:marBottom w:val="72"/>
              <w:divBdr>
                <w:top w:val="none" w:sz="0" w:space="0" w:color="auto"/>
                <w:left w:val="none" w:sz="0" w:space="0" w:color="auto"/>
                <w:bottom w:val="none" w:sz="0" w:space="0" w:color="auto"/>
                <w:right w:val="none" w:sz="0" w:space="0" w:color="auto"/>
              </w:divBdr>
              <w:divsChild>
                <w:div w:id="1606499622">
                  <w:marLeft w:val="360"/>
                  <w:marRight w:val="0"/>
                  <w:marTop w:val="0"/>
                  <w:marBottom w:val="0"/>
                  <w:divBdr>
                    <w:top w:val="none" w:sz="0" w:space="0" w:color="auto"/>
                    <w:left w:val="none" w:sz="0" w:space="0" w:color="auto"/>
                    <w:bottom w:val="none" w:sz="0" w:space="0" w:color="auto"/>
                    <w:right w:val="none" w:sz="0" w:space="0" w:color="auto"/>
                  </w:divBdr>
                </w:div>
                <w:div w:id="2049719736">
                  <w:marLeft w:val="360"/>
                  <w:marRight w:val="0"/>
                  <w:marTop w:val="0"/>
                  <w:marBottom w:val="0"/>
                  <w:divBdr>
                    <w:top w:val="none" w:sz="0" w:space="0" w:color="auto"/>
                    <w:left w:val="none" w:sz="0" w:space="0" w:color="auto"/>
                    <w:bottom w:val="none" w:sz="0" w:space="0" w:color="auto"/>
                    <w:right w:val="none" w:sz="0" w:space="0" w:color="auto"/>
                  </w:divBdr>
                </w:div>
                <w:div w:id="1594775269">
                  <w:marLeft w:val="360"/>
                  <w:marRight w:val="0"/>
                  <w:marTop w:val="0"/>
                  <w:marBottom w:val="0"/>
                  <w:divBdr>
                    <w:top w:val="none" w:sz="0" w:space="0" w:color="auto"/>
                    <w:left w:val="none" w:sz="0" w:space="0" w:color="auto"/>
                    <w:bottom w:val="none" w:sz="0" w:space="0" w:color="auto"/>
                    <w:right w:val="none" w:sz="0" w:space="0" w:color="auto"/>
                  </w:divBdr>
                </w:div>
                <w:div w:id="1081830420">
                  <w:marLeft w:val="360"/>
                  <w:marRight w:val="0"/>
                  <w:marTop w:val="0"/>
                  <w:marBottom w:val="0"/>
                  <w:divBdr>
                    <w:top w:val="none" w:sz="0" w:space="0" w:color="auto"/>
                    <w:left w:val="none" w:sz="0" w:space="0" w:color="auto"/>
                    <w:bottom w:val="none" w:sz="0" w:space="0" w:color="auto"/>
                    <w:right w:val="none" w:sz="0" w:space="0" w:color="auto"/>
                  </w:divBdr>
                </w:div>
              </w:divsChild>
            </w:div>
            <w:div w:id="1595551590">
              <w:marLeft w:val="360"/>
              <w:marRight w:val="0"/>
              <w:marTop w:val="0"/>
              <w:marBottom w:val="72"/>
              <w:divBdr>
                <w:top w:val="none" w:sz="0" w:space="0" w:color="auto"/>
                <w:left w:val="none" w:sz="0" w:space="0" w:color="auto"/>
                <w:bottom w:val="none" w:sz="0" w:space="0" w:color="auto"/>
                <w:right w:val="none" w:sz="0" w:space="0" w:color="auto"/>
              </w:divBdr>
            </w:div>
            <w:div w:id="2131976325">
              <w:marLeft w:val="360"/>
              <w:marRight w:val="0"/>
              <w:marTop w:val="0"/>
              <w:marBottom w:val="72"/>
              <w:divBdr>
                <w:top w:val="none" w:sz="0" w:space="0" w:color="auto"/>
                <w:left w:val="none" w:sz="0" w:space="0" w:color="auto"/>
                <w:bottom w:val="none" w:sz="0" w:space="0" w:color="auto"/>
                <w:right w:val="none" w:sz="0" w:space="0" w:color="auto"/>
              </w:divBdr>
            </w:div>
            <w:div w:id="2103993176">
              <w:marLeft w:val="360"/>
              <w:marRight w:val="0"/>
              <w:marTop w:val="0"/>
              <w:marBottom w:val="72"/>
              <w:divBdr>
                <w:top w:val="none" w:sz="0" w:space="0" w:color="auto"/>
                <w:left w:val="none" w:sz="0" w:space="0" w:color="auto"/>
                <w:bottom w:val="none" w:sz="0" w:space="0" w:color="auto"/>
                <w:right w:val="none" w:sz="0" w:space="0" w:color="auto"/>
              </w:divBdr>
            </w:div>
            <w:div w:id="1075126304">
              <w:marLeft w:val="360"/>
              <w:marRight w:val="0"/>
              <w:marTop w:val="0"/>
              <w:marBottom w:val="72"/>
              <w:divBdr>
                <w:top w:val="none" w:sz="0" w:space="0" w:color="auto"/>
                <w:left w:val="none" w:sz="0" w:space="0" w:color="auto"/>
                <w:bottom w:val="none" w:sz="0" w:space="0" w:color="auto"/>
                <w:right w:val="none" w:sz="0" w:space="0" w:color="auto"/>
              </w:divBdr>
            </w:div>
            <w:div w:id="2125422852">
              <w:marLeft w:val="360"/>
              <w:marRight w:val="0"/>
              <w:marTop w:val="0"/>
              <w:marBottom w:val="72"/>
              <w:divBdr>
                <w:top w:val="none" w:sz="0" w:space="0" w:color="auto"/>
                <w:left w:val="none" w:sz="0" w:space="0" w:color="auto"/>
                <w:bottom w:val="none" w:sz="0" w:space="0" w:color="auto"/>
                <w:right w:val="none" w:sz="0" w:space="0" w:color="auto"/>
              </w:divBdr>
            </w:div>
          </w:divsChild>
        </w:div>
        <w:div w:id="910458456">
          <w:marLeft w:val="0"/>
          <w:marRight w:val="0"/>
          <w:marTop w:val="72"/>
          <w:marBottom w:val="0"/>
          <w:divBdr>
            <w:top w:val="none" w:sz="0" w:space="0" w:color="auto"/>
            <w:left w:val="none" w:sz="0" w:space="0" w:color="auto"/>
            <w:bottom w:val="none" w:sz="0" w:space="0" w:color="auto"/>
            <w:right w:val="none" w:sz="0" w:space="0" w:color="auto"/>
          </w:divBdr>
        </w:div>
        <w:div w:id="576669510">
          <w:marLeft w:val="0"/>
          <w:marRight w:val="0"/>
          <w:marTop w:val="72"/>
          <w:marBottom w:val="0"/>
          <w:divBdr>
            <w:top w:val="none" w:sz="0" w:space="0" w:color="auto"/>
            <w:left w:val="none" w:sz="0" w:space="0" w:color="auto"/>
            <w:bottom w:val="none" w:sz="0" w:space="0" w:color="auto"/>
            <w:right w:val="none" w:sz="0" w:space="0" w:color="auto"/>
          </w:divBdr>
          <w:divsChild>
            <w:div w:id="370885395">
              <w:marLeft w:val="360"/>
              <w:marRight w:val="0"/>
              <w:marTop w:val="72"/>
              <w:marBottom w:val="72"/>
              <w:divBdr>
                <w:top w:val="none" w:sz="0" w:space="0" w:color="auto"/>
                <w:left w:val="none" w:sz="0" w:space="0" w:color="auto"/>
                <w:bottom w:val="none" w:sz="0" w:space="0" w:color="auto"/>
                <w:right w:val="none" w:sz="0" w:space="0" w:color="auto"/>
              </w:divBdr>
            </w:div>
            <w:div w:id="1237862298">
              <w:marLeft w:val="360"/>
              <w:marRight w:val="0"/>
              <w:marTop w:val="0"/>
              <w:marBottom w:val="72"/>
              <w:divBdr>
                <w:top w:val="none" w:sz="0" w:space="0" w:color="auto"/>
                <w:left w:val="none" w:sz="0" w:space="0" w:color="auto"/>
                <w:bottom w:val="none" w:sz="0" w:space="0" w:color="auto"/>
                <w:right w:val="none" w:sz="0" w:space="0" w:color="auto"/>
              </w:divBdr>
              <w:divsChild>
                <w:div w:id="1423379129">
                  <w:marLeft w:val="360"/>
                  <w:marRight w:val="0"/>
                  <w:marTop w:val="0"/>
                  <w:marBottom w:val="0"/>
                  <w:divBdr>
                    <w:top w:val="none" w:sz="0" w:space="0" w:color="auto"/>
                    <w:left w:val="none" w:sz="0" w:space="0" w:color="auto"/>
                    <w:bottom w:val="none" w:sz="0" w:space="0" w:color="auto"/>
                    <w:right w:val="none" w:sz="0" w:space="0" w:color="auto"/>
                  </w:divBdr>
                </w:div>
                <w:div w:id="1452214079">
                  <w:marLeft w:val="360"/>
                  <w:marRight w:val="0"/>
                  <w:marTop w:val="0"/>
                  <w:marBottom w:val="0"/>
                  <w:divBdr>
                    <w:top w:val="none" w:sz="0" w:space="0" w:color="auto"/>
                    <w:left w:val="none" w:sz="0" w:space="0" w:color="auto"/>
                    <w:bottom w:val="none" w:sz="0" w:space="0" w:color="auto"/>
                    <w:right w:val="none" w:sz="0" w:space="0" w:color="auto"/>
                  </w:divBdr>
                </w:div>
                <w:div w:id="2081367274">
                  <w:marLeft w:val="360"/>
                  <w:marRight w:val="0"/>
                  <w:marTop w:val="0"/>
                  <w:marBottom w:val="0"/>
                  <w:divBdr>
                    <w:top w:val="none" w:sz="0" w:space="0" w:color="auto"/>
                    <w:left w:val="none" w:sz="0" w:space="0" w:color="auto"/>
                    <w:bottom w:val="none" w:sz="0" w:space="0" w:color="auto"/>
                    <w:right w:val="none" w:sz="0" w:space="0" w:color="auto"/>
                  </w:divBdr>
                </w:div>
              </w:divsChild>
            </w:div>
            <w:div w:id="2047170938">
              <w:marLeft w:val="360"/>
              <w:marRight w:val="0"/>
              <w:marTop w:val="0"/>
              <w:marBottom w:val="72"/>
              <w:divBdr>
                <w:top w:val="none" w:sz="0" w:space="0" w:color="auto"/>
                <w:left w:val="none" w:sz="0" w:space="0" w:color="auto"/>
                <w:bottom w:val="none" w:sz="0" w:space="0" w:color="auto"/>
                <w:right w:val="none" w:sz="0" w:space="0" w:color="auto"/>
              </w:divBdr>
            </w:div>
            <w:div w:id="1267420071">
              <w:marLeft w:val="360"/>
              <w:marRight w:val="0"/>
              <w:marTop w:val="0"/>
              <w:marBottom w:val="72"/>
              <w:divBdr>
                <w:top w:val="none" w:sz="0" w:space="0" w:color="auto"/>
                <w:left w:val="none" w:sz="0" w:space="0" w:color="auto"/>
                <w:bottom w:val="none" w:sz="0" w:space="0" w:color="auto"/>
                <w:right w:val="none" w:sz="0" w:space="0" w:color="auto"/>
              </w:divBdr>
            </w:div>
            <w:div w:id="1698777261">
              <w:marLeft w:val="360"/>
              <w:marRight w:val="0"/>
              <w:marTop w:val="0"/>
              <w:marBottom w:val="72"/>
              <w:divBdr>
                <w:top w:val="none" w:sz="0" w:space="0" w:color="auto"/>
                <w:left w:val="none" w:sz="0" w:space="0" w:color="auto"/>
                <w:bottom w:val="none" w:sz="0" w:space="0" w:color="auto"/>
                <w:right w:val="none" w:sz="0" w:space="0" w:color="auto"/>
              </w:divBdr>
            </w:div>
          </w:divsChild>
        </w:div>
        <w:div w:id="1834907815">
          <w:marLeft w:val="0"/>
          <w:marRight w:val="0"/>
          <w:marTop w:val="72"/>
          <w:marBottom w:val="0"/>
          <w:divBdr>
            <w:top w:val="none" w:sz="0" w:space="0" w:color="auto"/>
            <w:left w:val="none" w:sz="0" w:space="0" w:color="auto"/>
            <w:bottom w:val="none" w:sz="0" w:space="0" w:color="auto"/>
            <w:right w:val="none" w:sz="0" w:space="0" w:color="auto"/>
          </w:divBdr>
        </w:div>
        <w:div w:id="1147673919">
          <w:marLeft w:val="0"/>
          <w:marRight w:val="0"/>
          <w:marTop w:val="72"/>
          <w:marBottom w:val="0"/>
          <w:divBdr>
            <w:top w:val="none" w:sz="0" w:space="0" w:color="auto"/>
            <w:left w:val="none" w:sz="0" w:space="0" w:color="auto"/>
            <w:bottom w:val="none" w:sz="0" w:space="0" w:color="auto"/>
            <w:right w:val="none" w:sz="0" w:space="0" w:color="auto"/>
          </w:divBdr>
        </w:div>
        <w:div w:id="191577707">
          <w:marLeft w:val="0"/>
          <w:marRight w:val="0"/>
          <w:marTop w:val="72"/>
          <w:marBottom w:val="0"/>
          <w:divBdr>
            <w:top w:val="none" w:sz="0" w:space="0" w:color="auto"/>
            <w:left w:val="none" w:sz="0" w:space="0" w:color="auto"/>
            <w:bottom w:val="none" w:sz="0" w:space="0" w:color="auto"/>
            <w:right w:val="none" w:sz="0" w:space="0" w:color="auto"/>
          </w:divBdr>
        </w:div>
        <w:div w:id="543297903">
          <w:marLeft w:val="0"/>
          <w:marRight w:val="0"/>
          <w:marTop w:val="72"/>
          <w:marBottom w:val="0"/>
          <w:divBdr>
            <w:top w:val="none" w:sz="0" w:space="0" w:color="auto"/>
            <w:left w:val="none" w:sz="0" w:space="0" w:color="auto"/>
            <w:bottom w:val="none" w:sz="0" w:space="0" w:color="auto"/>
            <w:right w:val="none" w:sz="0" w:space="0" w:color="auto"/>
          </w:divBdr>
        </w:div>
        <w:div w:id="1542403974">
          <w:marLeft w:val="0"/>
          <w:marRight w:val="0"/>
          <w:marTop w:val="72"/>
          <w:marBottom w:val="0"/>
          <w:divBdr>
            <w:top w:val="none" w:sz="0" w:space="0" w:color="auto"/>
            <w:left w:val="none" w:sz="0" w:space="0" w:color="auto"/>
            <w:bottom w:val="none" w:sz="0" w:space="0" w:color="auto"/>
            <w:right w:val="none" w:sz="0" w:space="0" w:color="auto"/>
          </w:divBdr>
        </w:div>
      </w:divsChild>
    </w:div>
    <w:div w:id="408234441">
      <w:bodyDiv w:val="1"/>
      <w:marLeft w:val="0"/>
      <w:marRight w:val="0"/>
      <w:marTop w:val="0"/>
      <w:marBottom w:val="0"/>
      <w:divBdr>
        <w:top w:val="none" w:sz="0" w:space="0" w:color="auto"/>
        <w:left w:val="none" w:sz="0" w:space="0" w:color="auto"/>
        <w:bottom w:val="none" w:sz="0" w:space="0" w:color="auto"/>
        <w:right w:val="none" w:sz="0" w:space="0" w:color="auto"/>
      </w:divBdr>
    </w:div>
    <w:div w:id="550654081">
      <w:bodyDiv w:val="1"/>
      <w:marLeft w:val="0"/>
      <w:marRight w:val="0"/>
      <w:marTop w:val="0"/>
      <w:marBottom w:val="0"/>
      <w:divBdr>
        <w:top w:val="none" w:sz="0" w:space="0" w:color="auto"/>
        <w:left w:val="none" w:sz="0" w:space="0" w:color="auto"/>
        <w:bottom w:val="none" w:sz="0" w:space="0" w:color="auto"/>
        <w:right w:val="none" w:sz="0" w:space="0" w:color="auto"/>
      </w:divBdr>
      <w:divsChild>
        <w:div w:id="1788351150">
          <w:marLeft w:val="0"/>
          <w:marRight w:val="0"/>
          <w:marTop w:val="72"/>
          <w:marBottom w:val="0"/>
          <w:divBdr>
            <w:top w:val="none" w:sz="0" w:space="0" w:color="auto"/>
            <w:left w:val="none" w:sz="0" w:space="0" w:color="auto"/>
            <w:bottom w:val="none" w:sz="0" w:space="0" w:color="auto"/>
            <w:right w:val="none" w:sz="0" w:space="0" w:color="auto"/>
          </w:divBdr>
          <w:divsChild>
            <w:div w:id="1230268978">
              <w:marLeft w:val="360"/>
              <w:marRight w:val="0"/>
              <w:marTop w:val="72"/>
              <w:marBottom w:val="72"/>
              <w:divBdr>
                <w:top w:val="none" w:sz="0" w:space="0" w:color="auto"/>
                <w:left w:val="none" w:sz="0" w:space="0" w:color="auto"/>
                <w:bottom w:val="none" w:sz="0" w:space="0" w:color="auto"/>
                <w:right w:val="none" w:sz="0" w:space="0" w:color="auto"/>
              </w:divBdr>
            </w:div>
            <w:div w:id="377433709">
              <w:marLeft w:val="360"/>
              <w:marRight w:val="0"/>
              <w:marTop w:val="0"/>
              <w:marBottom w:val="72"/>
              <w:divBdr>
                <w:top w:val="none" w:sz="0" w:space="0" w:color="auto"/>
                <w:left w:val="none" w:sz="0" w:space="0" w:color="auto"/>
                <w:bottom w:val="none" w:sz="0" w:space="0" w:color="auto"/>
                <w:right w:val="none" w:sz="0" w:space="0" w:color="auto"/>
              </w:divBdr>
            </w:div>
            <w:div w:id="799422005">
              <w:marLeft w:val="360"/>
              <w:marRight w:val="0"/>
              <w:marTop w:val="0"/>
              <w:marBottom w:val="72"/>
              <w:divBdr>
                <w:top w:val="none" w:sz="0" w:space="0" w:color="auto"/>
                <w:left w:val="none" w:sz="0" w:space="0" w:color="auto"/>
                <w:bottom w:val="none" w:sz="0" w:space="0" w:color="auto"/>
                <w:right w:val="none" w:sz="0" w:space="0" w:color="auto"/>
              </w:divBdr>
              <w:divsChild>
                <w:div w:id="419717037">
                  <w:marLeft w:val="360"/>
                  <w:marRight w:val="0"/>
                  <w:marTop w:val="0"/>
                  <w:marBottom w:val="0"/>
                  <w:divBdr>
                    <w:top w:val="none" w:sz="0" w:space="0" w:color="auto"/>
                    <w:left w:val="none" w:sz="0" w:space="0" w:color="auto"/>
                    <w:bottom w:val="none" w:sz="0" w:space="0" w:color="auto"/>
                    <w:right w:val="none" w:sz="0" w:space="0" w:color="auto"/>
                  </w:divBdr>
                </w:div>
                <w:div w:id="642277019">
                  <w:marLeft w:val="360"/>
                  <w:marRight w:val="0"/>
                  <w:marTop w:val="0"/>
                  <w:marBottom w:val="0"/>
                  <w:divBdr>
                    <w:top w:val="none" w:sz="0" w:space="0" w:color="auto"/>
                    <w:left w:val="none" w:sz="0" w:space="0" w:color="auto"/>
                    <w:bottom w:val="none" w:sz="0" w:space="0" w:color="auto"/>
                    <w:right w:val="none" w:sz="0" w:space="0" w:color="auto"/>
                  </w:divBdr>
                </w:div>
                <w:div w:id="281310242">
                  <w:marLeft w:val="360"/>
                  <w:marRight w:val="0"/>
                  <w:marTop w:val="0"/>
                  <w:marBottom w:val="0"/>
                  <w:divBdr>
                    <w:top w:val="none" w:sz="0" w:space="0" w:color="auto"/>
                    <w:left w:val="none" w:sz="0" w:space="0" w:color="auto"/>
                    <w:bottom w:val="none" w:sz="0" w:space="0" w:color="auto"/>
                    <w:right w:val="none" w:sz="0" w:space="0" w:color="auto"/>
                  </w:divBdr>
                </w:div>
                <w:div w:id="1562475223">
                  <w:marLeft w:val="360"/>
                  <w:marRight w:val="0"/>
                  <w:marTop w:val="0"/>
                  <w:marBottom w:val="0"/>
                  <w:divBdr>
                    <w:top w:val="none" w:sz="0" w:space="0" w:color="auto"/>
                    <w:left w:val="none" w:sz="0" w:space="0" w:color="auto"/>
                    <w:bottom w:val="none" w:sz="0" w:space="0" w:color="auto"/>
                    <w:right w:val="none" w:sz="0" w:space="0" w:color="auto"/>
                  </w:divBdr>
                </w:div>
              </w:divsChild>
            </w:div>
            <w:div w:id="659582711">
              <w:marLeft w:val="360"/>
              <w:marRight w:val="0"/>
              <w:marTop w:val="0"/>
              <w:marBottom w:val="72"/>
              <w:divBdr>
                <w:top w:val="none" w:sz="0" w:space="0" w:color="auto"/>
                <w:left w:val="none" w:sz="0" w:space="0" w:color="auto"/>
                <w:bottom w:val="none" w:sz="0" w:space="0" w:color="auto"/>
                <w:right w:val="none" w:sz="0" w:space="0" w:color="auto"/>
              </w:divBdr>
            </w:div>
            <w:div w:id="591473169">
              <w:marLeft w:val="360"/>
              <w:marRight w:val="0"/>
              <w:marTop w:val="0"/>
              <w:marBottom w:val="72"/>
              <w:divBdr>
                <w:top w:val="none" w:sz="0" w:space="0" w:color="auto"/>
                <w:left w:val="none" w:sz="0" w:space="0" w:color="auto"/>
                <w:bottom w:val="none" w:sz="0" w:space="0" w:color="auto"/>
                <w:right w:val="none" w:sz="0" w:space="0" w:color="auto"/>
              </w:divBdr>
            </w:div>
            <w:div w:id="1757241638">
              <w:marLeft w:val="360"/>
              <w:marRight w:val="0"/>
              <w:marTop w:val="0"/>
              <w:marBottom w:val="72"/>
              <w:divBdr>
                <w:top w:val="none" w:sz="0" w:space="0" w:color="auto"/>
                <w:left w:val="none" w:sz="0" w:space="0" w:color="auto"/>
                <w:bottom w:val="none" w:sz="0" w:space="0" w:color="auto"/>
                <w:right w:val="none" w:sz="0" w:space="0" w:color="auto"/>
              </w:divBdr>
            </w:div>
            <w:div w:id="508298812">
              <w:marLeft w:val="360"/>
              <w:marRight w:val="0"/>
              <w:marTop w:val="0"/>
              <w:marBottom w:val="72"/>
              <w:divBdr>
                <w:top w:val="none" w:sz="0" w:space="0" w:color="auto"/>
                <w:left w:val="none" w:sz="0" w:space="0" w:color="auto"/>
                <w:bottom w:val="none" w:sz="0" w:space="0" w:color="auto"/>
                <w:right w:val="none" w:sz="0" w:space="0" w:color="auto"/>
              </w:divBdr>
            </w:div>
            <w:div w:id="1088114983">
              <w:marLeft w:val="360"/>
              <w:marRight w:val="0"/>
              <w:marTop w:val="0"/>
              <w:marBottom w:val="72"/>
              <w:divBdr>
                <w:top w:val="none" w:sz="0" w:space="0" w:color="auto"/>
                <w:left w:val="none" w:sz="0" w:space="0" w:color="auto"/>
                <w:bottom w:val="none" w:sz="0" w:space="0" w:color="auto"/>
                <w:right w:val="none" w:sz="0" w:space="0" w:color="auto"/>
              </w:divBdr>
            </w:div>
          </w:divsChild>
        </w:div>
        <w:div w:id="722681674">
          <w:marLeft w:val="0"/>
          <w:marRight w:val="0"/>
          <w:marTop w:val="72"/>
          <w:marBottom w:val="0"/>
          <w:divBdr>
            <w:top w:val="none" w:sz="0" w:space="0" w:color="auto"/>
            <w:left w:val="none" w:sz="0" w:space="0" w:color="auto"/>
            <w:bottom w:val="none" w:sz="0" w:space="0" w:color="auto"/>
            <w:right w:val="none" w:sz="0" w:space="0" w:color="auto"/>
          </w:divBdr>
        </w:div>
        <w:div w:id="1676952294">
          <w:marLeft w:val="0"/>
          <w:marRight w:val="0"/>
          <w:marTop w:val="72"/>
          <w:marBottom w:val="0"/>
          <w:divBdr>
            <w:top w:val="none" w:sz="0" w:space="0" w:color="auto"/>
            <w:left w:val="none" w:sz="0" w:space="0" w:color="auto"/>
            <w:bottom w:val="none" w:sz="0" w:space="0" w:color="auto"/>
            <w:right w:val="none" w:sz="0" w:space="0" w:color="auto"/>
          </w:divBdr>
          <w:divsChild>
            <w:div w:id="160314424">
              <w:marLeft w:val="360"/>
              <w:marRight w:val="0"/>
              <w:marTop w:val="72"/>
              <w:marBottom w:val="72"/>
              <w:divBdr>
                <w:top w:val="none" w:sz="0" w:space="0" w:color="auto"/>
                <w:left w:val="none" w:sz="0" w:space="0" w:color="auto"/>
                <w:bottom w:val="none" w:sz="0" w:space="0" w:color="auto"/>
                <w:right w:val="none" w:sz="0" w:space="0" w:color="auto"/>
              </w:divBdr>
            </w:div>
            <w:div w:id="2115861793">
              <w:marLeft w:val="360"/>
              <w:marRight w:val="0"/>
              <w:marTop w:val="0"/>
              <w:marBottom w:val="72"/>
              <w:divBdr>
                <w:top w:val="none" w:sz="0" w:space="0" w:color="auto"/>
                <w:left w:val="none" w:sz="0" w:space="0" w:color="auto"/>
                <w:bottom w:val="none" w:sz="0" w:space="0" w:color="auto"/>
                <w:right w:val="none" w:sz="0" w:space="0" w:color="auto"/>
              </w:divBdr>
              <w:divsChild>
                <w:div w:id="1504130270">
                  <w:marLeft w:val="360"/>
                  <w:marRight w:val="0"/>
                  <w:marTop w:val="0"/>
                  <w:marBottom w:val="0"/>
                  <w:divBdr>
                    <w:top w:val="none" w:sz="0" w:space="0" w:color="auto"/>
                    <w:left w:val="none" w:sz="0" w:space="0" w:color="auto"/>
                    <w:bottom w:val="none" w:sz="0" w:space="0" w:color="auto"/>
                    <w:right w:val="none" w:sz="0" w:space="0" w:color="auto"/>
                  </w:divBdr>
                </w:div>
                <w:div w:id="1183469594">
                  <w:marLeft w:val="360"/>
                  <w:marRight w:val="0"/>
                  <w:marTop w:val="0"/>
                  <w:marBottom w:val="0"/>
                  <w:divBdr>
                    <w:top w:val="none" w:sz="0" w:space="0" w:color="auto"/>
                    <w:left w:val="none" w:sz="0" w:space="0" w:color="auto"/>
                    <w:bottom w:val="none" w:sz="0" w:space="0" w:color="auto"/>
                    <w:right w:val="none" w:sz="0" w:space="0" w:color="auto"/>
                  </w:divBdr>
                </w:div>
                <w:div w:id="320624035">
                  <w:marLeft w:val="360"/>
                  <w:marRight w:val="0"/>
                  <w:marTop w:val="0"/>
                  <w:marBottom w:val="0"/>
                  <w:divBdr>
                    <w:top w:val="none" w:sz="0" w:space="0" w:color="auto"/>
                    <w:left w:val="none" w:sz="0" w:space="0" w:color="auto"/>
                    <w:bottom w:val="none" w:sz="0" w:space="0" w:color="auto"/>
                    <w:right w:val="none" w:sz="0" w:space="0" w:color="auto"/>
                  </w:divBdr>
                </w:div>
              </w:divsChild>
            </w:div>
            <w:div w:id="355430020">
              <w:marLeft w:val="360"/>
              <w:marRight w:val="0"/>
              <w:marTop w:val="0"/>
              <w:marBottom w:val="72"/>
              <w:divBdr>
                <w:top w:val="none" w:sz="0" w:space="0" w:color="auto"/>
                <w:left w:val="none" w:sz="0" w:space="0" w:color="auto"/>
                <w:bottom w:val="none" w:sz="0" w:space="0" w:color="auto"/>
                <w:right w:val="none" w:sz="0" w:space="0" w:color="auto"/>
              </w:divBdr>
            </w:div>
            <w:div w:id="1480531758">
              <w:marLeft w:val="360"/>
              <w:marRight w:val="0"/>
              <w:marTop w:val="0"/>
              <w:marBottom w:val="72"/>
              <w:divBdr>
                <w:top w:val="none" w:sz="0" w:space="0" w:color="auto"/>
                <w:left w:val="none" w:sz="0" w:space="0" w:color="auto"/>
                <w:bottom w:val="none" w:sz="0" w:space="0" w:color="auto"/>
                <w:right w:val="none" w:sz="0" w:space="0" w:color="auto"/>
              </w:divBdr>
            </w:div>
            <w:div w:id="1027296310">
              <w:marLeft w:val="360"/>
              <w:marRight w:val="0"/>
              <w:marTop w:val="0"/>
              <w:marBottom w:val="72"/>
              <w:divBdr>
                <w:top w:val="none" w:sz="0" w:space="0" w:color="auto"/>
                <w:left w:val="none" w:sz="0" w:space="0" w:color="auto"/>
                <w:bottom w:val="none" w:sz="0" w:space="0" w:color="auto"/>
                <w:right w:val="none" w:sz="0" w:space="0" w:color="auto"/>
              </w:divBdr>
            </w:div>
          </w:divsChild>
        </w:div>
        <w:div w:id="269628822">
          <w:marLeft w:val="0"/>
          <w:marRight w:val="0"/>
          <w:marTop w:val="72"/>
          <w:marBottom w:val="0"/>
          <w:divBdr>
            <w:top w:val="none" w:sz="0" w:space="0" w:color="auto"/>
            <w:left w:val="none" w:sz="0" w:space="0" w:color="auto"/>
            <w:bottom w:val="none" w:sz="0" w:space="0" w:color="auto"/>
            <w:right w:val="none" w:sz="0" w:space="0" w:color="auto"/>
          </w:divBdr>
        </w:div>
        <w:div w:id="1580867897">
          <w:marLeft w:val="0"/>
          <w:marRight w:val="0"/>
          <w:marTop w:val="72"/>
          <w:marBottom w:val="0"/>
          <w:divBdr>
            <w:top w:val="none" w:sz="0" w:space="0" w:color="auto"/>
            <w:left w:val="none" w:sz="0" w:space="0" w:color="auto"/>
            <w:bottom w:val="none" w:sz="0" w:space="0" w:color="auto"/>
            <w:right w:val="none" w:sz="0" w:space="0" w:color="auto"/>
          </w:divBdr>
        </w:div>
        <w:div w:id="477571455">
          <w:marLeft w:val="0"/>
          <w:marRight w:val="0"/>
          <w:marTop w:val="72"/>
          <w:marBottom w:val="0"/>
          <w:divBdr>
            <w:top w:val="none" w:sz="0" w:space="0" w:color="auto"/>
            <w:left w:val="none" w:sz="0" w:space="0" w:color="auto"/>
            <w:bottom w:val="none" w:sz="0" w:space="0" w:color="auto"/>
            <w:right w:val="none" w:sz="0" w:space="0" w:color="auto"/>
          </w:divBdr>
        </w:div>
        <w:div w:id="2105759627">
          <w:marLeft w:val="0"/>
          <w:marRight w:val="0"/>
          <w:marTop w:val="72"/>
          <w:marBottom w:val="0"/>
          <w:divBdr>
            <w:top w:val="none" w:sz="0" w:space="0" w:color="auto"/>
            <w:left w:val="none" w:sz="0" w:space="0" w:color="auto"/>
            <w:bottom w:val="none" w:sz="0" w:space="0" w:color="auto"/>
            <w:right w:val="none" w:sz="0" w:space="0" w:color="auto"/>
          </w:divBdr>
        </w:div>
        <w:div w:id="426578743">
          <w:marLeft w:val="0"/>
          <w:marRight w:val="0"/>
          <w:marTop w:val="72"/>
          <w:marBottom w:val="0"/>
          <w:divBdr>
            <w:top w:val="none" w:sz="0" w:space="0" w:color="auto"/>
            <w:left w:val="none" w:sz="0" w:space="0" w:color="auto"/>
            <w:bottom w:val="none" w:sz="0" w:space="0" w:color="auto"/>
            <w:right w:val="none" w:sz="0" w:space="0" w:color="auto"/>
          </w:divBdr>
        </w:div>
      </w:divsChild>
    </w:div>
    <w:div w:id="728309896">
      <w:bodyDiv w:val="1"/>
      <w:marLeft w:val="0"/>
      <w:marRight w:val="0"/>
      <w:marTop w:val="0"/>
      <w:marBottom w:val="0"/>
      <w:divBdr>
        <w:top w:val="none" w:sz="0" w:space="0" w:color="auto"/>
        <w:left w:val="none" w:sz="0" w:space="0" w:color="auto"/>
        <w:bottom w:val="none" w:sz="0" w:space="0" w:color="auto"/>
        <w:right w:val="none" w:sz="0" w:space="0" w:color="auto"/>
      </w:divBdr>
    </w:div>
    <w:div w:id="929512404">
      <w:bodyDiv w:val="1"/>
      <w:marLeft w:val="0"/>
      <w:marRight w:val="0"/>
      <w:marTop w:val="0"/>
      <w:marBottom w:val="0"/>
      <w:divBdr>
        <w:top w:val="none" w:sz="0" w:space="0" w:color="auto"/>
        <w:left w:val="none" w:sz="0" w:space="0" w:color="auto"/>
        <w:bottom w:val="none" w:sz="0" w:space="0" w:color="auto"/>
        <w:right w:val="none" w:sz="0" w:space="0" w:color="auto"/>
      </w:divBdr>
    </w:div>
    <w:div w:id="1060590055">
      <w:bodyDiv w:val="1"/>
      <w:marLeft w:val="0"/>
      <w:marRight w:val="0"/>
      <w:marTop w:val="0"/>
      <w:marBottom w:val="0"/>
      <w:divBdr>
        <w:top w:val="none" w:sz="0" w:space="0" w:color="auto"/>
        <w:left w:val="none" w:sz="0" w:space="0" w:color="auto"/>
        <w:bottom w:val="none" w:sz="0" w:space="0" w:color="auto"/>
        <w:right w:val="none" w:sz="0" w:space="0" w:color="auto"/>
      </w:divBdr>
    </w:div>
    <w:div w:id="1197498043">
      <w:bodyDiv w:val="1"/>
      <w:marLeft w:val="0"/>
      <w:marRight w:val="0"/>
      <w:marTop w:val="0"/>
      <w:marBottom w:val="0"/>
      <w:divBdr>
        <w:top w:val="none" w:sz="0" w:space="0" w:color="auto"/>
        <w:left w:val="none" w:sz="0" w:space="0" w:color="auto"/>
        <w:bottom w:val="none" w:sz="0" w:space="0" w:color="auto"/>
        <w:right w:val="none" w:sz="0" w:space="0" w:color="auto"/>
      </w:divBdr>
    </w:div>
    <w:div w:id="1244337444">
      <w:bodyDiv w:val="1"/>
      <w:marLeft w:val="0"/>
      <w:marRight w:val="0"/>
      <w:marTop w:val="0"/>
      <w:marBottom w:val="0"/>
      <w:divBdr>
        <w:top w:val="none" w:sz="0" w:space="0" w:color="auto"/>
        <w:left w:val="none" w:sz="0" w:space="0" w:color="auto"/>
        <w:bottom w:val="none" w:sz="0" w:space="0" w:color="auto"/>
        <w:right w:val="none" w:sz="0" w:space="0" w:color="auto"/>
      </w:divBdr>
      <w:divsChild>
        <w:div w:id="1551261851">
          <w:marLeft w:val="0"/>
          <w:marRight w:val="0"/>
          <w:marTop w:val="0"/>
          <w:marBottom w:val="0"/>
          <w:divBdr>
            <w:top w:val="none" w:sz="0" w:space="0" w:color="auto"/>
            <w:left w:val="none" w:sz="0" w:space="0" w:color="auto"/>
            <w:bottom w:val="none" w:sz="0" w:space="0" w:color="auto"/>
            <w:right w:val="none" w:sz="0" w:space="0" w:color="auto"/>
          </w:divBdr>
        </w:div>
        <w:div w:id="1155146658">
          <w:marLeft w:val="0"/>
          <w:marRight w:val="0"/>
          <w:marTop w:val="0"/>
          <w:marBottom w:val="0"/>
          <w:divBdr>
            <w:top w:val="none" w:sz="0" w:space="0" w:color="auto"/>
            <w:left w:val="none" w:sz="0" w:space="0" w:color="auto"/>
            <w:bottom w:val="none" w:sz="0" w:space="0" w:color="auto"/>
            <w:right w:val="none" w:sz="0" w:space="0" w:color="auto"/>
          </w:divBdr>
        </w:div>
        <w:div w:id="66073405">
          <w:marLeft w:val="0"/>
          <w:marRight w:val="0"/>
          <w:marTop w:val="0"/>
          <w:marBottom w:val="0"/>
          <w:divBdr>
            <w:top w:val="none" w:sz="0" w:space="0" w:color="auto"/>
            <w:left w:val="none" w:sz="0" w:space="0" w:color="auto"/>
            <w:bottom w:val="none" w:sz="0" w:space="0" w:color="auto"/>
            <w:right w:val="none" w:sz="0" w:space="0" w:color="auto"/>
          </w:divBdr>
        </w:div>
        <w:div w:id="1390181983">
          <w:marLeft w:val="0"/>
          <w:marRight w:val="0"/>
          <w:marTop w:val="0"/>
          <w:marBottom w:val="0"/>
          <w:divBdr>
            <w:top w:val="none" w:sz="0" w:space="0" w:color="auto"/>
            <w:left w:val="none" w:sz="0" w:space="0" w:color="auto"/>
            <w:bottom w:val="none" w:sz="0" w:space="0" w:color="auto"/>
            <w:right w:val="none" w:sz="0" w:space="0" w:color="auto"/>
          </w:divBdr>
        </w:div>
        <w:div w:id="1034845921">
          <w:marLeft w:val="0"/>
          <w:marRight w:val="0"/>
          <w:marTop w:val="0"/>
          <w:marBottom w:val="0"/>
          <w:divBdr>
            <w:top w:val="none" w:sz="0" w:space="0" w:color="auto"/>
            <w:left w:val="none" w:sz="0" w:space="0" w:color="auto"/>
            <w:bottom w:val="none" w:sz="0" w:space="0" w:color="auto"/>
            <w:right w:val="none" w:sz="0" w:space="0" w:color="auto"/>
          </w:divBdr>
        </w:div>
        <w:div w:id="1025442699">
          <w:marLeft w:val="0"/>
          <w:marRight w:val="0"/>
          <w:marTop w:val="0"/>
          <w:marBottom w:val="0"/>
          <w:divBdr>
            <w:top w:val="none" w:sz="0" w:space="0" w:color="auto"/>
            <w:left w:val="none" w:sz="0" w:space="0" w:color="auto"/>
            <w:bottom w:val="none" w:sz="0" w:space="0" w:color="auto"/>
            <w:right w:val="none" w:sz="0" w:space="0" w:color="auto"/>
          </w:divBdr>
        </w:div>
        <w:div w:id="1823113103">
          <w:marLeft w:val="0"/>
          <w:marRight w:val="0"/>
          <w:marTop w:val="0"/>
          <w:marBottom w:val="0"/>
          <w:divBdr>
            <w:top w:val="none" w:sz="0" w:space="0" w:color="auto"/>
            <w:left w:val="none" w:sz="0" w:space="0" w:color="auto"/>
            <w:bottom w:val="none" w:sz="0" w:space="0" w:color="auto"/>
            <w:right w:val="none" w:sz="0" w:space="0" w:color="auto"/>
          </w:divBdr>
        </w:div>
        <w:div w:id="789324112">
          <w:marLeft w:val="0"/>
          <w:marRight w:val="0"/>
          <w:marTop w:val="0"/>
          <w:marBottom w:val="0"/>
          <w:divBdr>
            <w:top w:val="none" w:sz="0" w:space="0" w:color="auto"/>
            <w:left w:val="none" w:sz="0" w:space="0" w:color="auto"/>
            <w:bottom w:val="none" w:sz="0" w:space="0" w:color="auto"/>
            <w:right w:val="none" w:sz="0" w:space="0" w:color="auto"/>
          </w:divBdr>
        </w:div>
        <w:div w:id="2074698568">
          <w:marLeft w:val="0"/>
          <w:marRight w:val="0"/>
          <w:marTop w:val="0"/>
          <w:marBottom w:val="0"/>
          <w:divBdr>
            <w:top w:val="none" w:sz="0" w:space="0" w:color="auto"/>
            <w:left w:val="none" w:sz="0" w:space="0" w:color="auto"/>
            <w:bottom w:val="none" w:sz="0" w:space="0" w:color="auto"/>
            <w:right w:val="none" w:sz="0" w:space="0" w:color="auto"/>
          </w:divBdr>
        </w:div>
        <w:div w:id="1502742096">
          <w:marLeft w:val="0"/>
          <w:marRight w:val="0"/>
          <w:marTop w:val="0"/>
          <w:marBottom w:val="0"/>
          <w:divBdr>
            <w:top w:val="none" w:sz="0" w:space="0" w:color="auto"/>
            <w:left w:val="none" w:sz="0" w:space="0" w:color="auto"/>
            <w:bottom w:val="none" w:sz="0" w:space="0" w:color="auto"/>
            <w:right w:val="none" w:sz="0" w:space="0" w:color="auto"/>
          </w:divBdr>
        </w:div>
        <w:div w:id="1025139043">
          <w:marLeft w:val="0"/>
          <w:marRight w:val="0"/>
          <w:marTop w:val="0"/>
          <w:marBottom w:val="0"/>
          <w:divBdr>
            <w:top w:val="none" w:sz="0" w:space="0" w:color="auto"/>
            <w:left w:val="none" w:sz="0" w:space="0" w:color="auto"/>
            <w:bottom w:val="none" w:sz="0" w:space="0" w:color="auto"/>
            <w:right w:val="none" w:sz="0" w:space="0" w:color="auto"/>
          </w:divBdr>
        </w:div>
        <w:div w:id="913273131">
          <w:marLeft w:val="0"/>
          <w:marRight w:val="0"/>
          <w:marTop w:val="0"/>
          <w:marBottom w:val="0"/>
          <w:divBdr>
            <w:top w:val="none" w:sz="0" w:space="0" w:color="auto"/>
            <w:left w:val="none" w:sz="0" w:space="0" w:color="auto"/>
            <w:bottom w:val="none" w:sz="0" w:space="0" w:color="auto"/>
            <w:right w:val="none" w:sz="0" w:space="0" w:color="auto"/>
          </w:divBdr>
        </w:div>
        <w:div w:id="503055120">
          <w:marLeft w:val="0"/>
          <w:marRight w:val="0"/>
          <w:marTop w:val="0"/>
          <w:marBottom w:val="0"/>
          <w:divBdr>
            <w:top w:val="none" w:sz="0" w:space="0" w:color="auto"/>
            <w:left w:val="none" w:sz="0" w:space="0" w:color="auto"/>
            <w:bottom w:val="none" w:sz="0" w:space="0" w:color="auto"/>
            <w:right w:val="none" w:sz="0" w:space="0" w:color="auto"/>
          </w:divBdr>
        </w:div>
        <w:div w:id="161363197">
          <w:marLeft w:val="0"/>
          <w:marRight w:val="0"/>
          <w:marTop w:val="0"/>
          <w:marBottom w:val="0"/>
          <w:divBdr>
            <w:top w:val="none" w:sz="0" w:space="0" w:color="auto"/>
            <w:left w:val="none" w:sz="0" w:space="0" w:color="auto"/>
            <w:bottom w:val="none" w:sz="0" w:space="0" w:color="auto"/>
            <w:right w:val="none" w:sz="0" w:space="0" w:color="auto"/>
          </w:divBdr>
        </w:div>
        <w:div w:id="1383750401">
          <w:marLeft w:val="0"/>
          <w:marRight w:val="0"/>
          <w:marTop w:val="0"/>
          <w:marBottom w:val="0"/>
          <w:divBdr>
            <w:top w:val="none" w:sz="0" w:space="0" w:color="auto"/>
            <w:left w:val="none" w:sz="0" w:space="0" w:color="auto"/>
            <w:bottom w:val="none" w:sz="0" w:space="0" w:color="auto"/>
            <w:right w:val="none" w:sz="0" w:space="0" w:color="auto"/>
          </w:divBdr>
        </w:div>
        <w:div w:id="1528980382">
          <w:marLeft w:val="0"/>
          <w:marRight w:val="0"/>
          <w:marTop w:val="0"/>
          <w:marBottom w:val="0"/>
          <w:divBdr>
            <w:top w:val="none" w:sz="0" w:space="0" w:color="auto"/>
            <w:left w:val="none" w:sz="0" w:space="0" w:color="auto"/>
            <w:bottom w:val="none" w:sz="0" w:space="0" w:color="auto"/>
            <w:right w:val="none" w:sz="0" w:space="0" w:color="auto"/>
          </w:divBdr>
        </w:div>
        <w:div w:id="1458525870">
          <w:marLeft w:val="0"/>
          <w:marRight w:val="0"/>
          <w:marTop w:val="0"/>
          <w:marBottom w:val="0"/>
          <w:divBdr>
            <w:top w:val="none" w:sz="0" w:space="0" w:color="auto"/>
            <w:left w:val="none" w:sz="0" w:space="0" w:color="auto"/>
            <w:bottom w:val="none" w:sz="0" w:space="0" w:color="auto"/>
            <w:right w:val="none" w:sz="0" w:space="0" w:color="auto"/>
          </w:divBdr>
        </w:div>
        <w:div w:id="2001734326">
          <w:marLeft w:val="0"/>
          <w:marRight w:val="0"/>
          <w:marTop w:val="0"/>
          <w:marBottom w:val="0"/>
          <w:divBdr>
            <w:top w:val="none" w:sz="0" w:space="0" w:color="auto"/>
            <w:left w:val="none" w:sz="0" w:space="0" w:color="auto"/>
            <w:bottom w:val="none" w:sz="0" w:space="0" w:color="auto"/>
            <w:right w:val="none" w:sz="0" w:space="0" w:color="auto"/>
          </w:divBdr>
        </w:div>
        <w:div w:id="1811678006">
          <w:marLeft w:val="0"/>
          <w:marRight w:val="0"/>
          <w:marTop w:val="0"/>
          <w:marBottom w:val="0"/>
          <w:divBdr>
            <w:top w:val="none" w:sz="0" w:space="0" w:color="auto"/>
            <w:left w:val="none" w:sz="0" w:space="0" w:color="auto"/>
            <w:bottom w:val="none" w:sz="0" w:space="0" w:color="auto"/>
            <w:right w:val="none" w:sz="0" w:space="0" w:color="auto"/>
          </w:divBdr>
        </w:div>
      </w:divsChild>
    </w:div>
    <w:div w:id="1257976747">
      <w:bodyDiv w:val="1"/>
      <w:marLeft w:val="0"/>
      <w:marRight w:val="0"/>
      <w:marTop w:val="0"/>
      <w:marBottom w:val="0"/>
      <w:divBdr>
        <w:top w:val="none" w:sz="0" w:space="0" w:color="auto"/>
        <w:left w:val="none" w:sz="0" w:space="0" w:color="auto"/>
        <w:bottom w:val="none" w:sz="0" w:space="0" w:color="auto"/>
        <w:right w:val="none" w:sz="0" w:space="0" w:color="auto"/>
      </w:divBdr>
    </w:div>
    <w:div w:id="1295713097">
      <w:bodyDiv w:val="1"/>
      <w:marLeft w:val="0"/>
      <w:marRight w:val="0"/>
      <w:marTop w:val="0"/>
      <w:marBottom w:val="0"/>
      <w:divBdr>
        <w:top w:val="none" w:sz="0" w:space="0" w:color="auto"/>
        <w:left w:val="none" w:sz="0" w:space="0" w:color="auto"/>
        <w:bottom w:val="none" w:sz="0" w:space="0" w:color="auto"/>
        <w:right w:val="none" w:sz="0" w:space="0" w:color="auto"/>
      </w:divBdr>
    </w:div>
    <w:div w:id="1348562996">
      <w:bodyDiv w:val="1"/>
      <w:marLeft w:val="0"/>
      <w:marRight w:val="0"/>
      <w:marTop w:val="0"/>
      <w:marBottom w:val="0"/>
      <w:divBdr>
        <w:top w:val="none" w:sz="0" w:space="0" w:color="auto"/>
        <w:left w:val="none" w:sz="0" w:space="0" w:color="auto"/>
        <w:bottom w:val="none" w:sz="0" w:space="0" w:color="auto"/>
        <w:right w:val="none" w:sz="0" w:space="0" w:color="auto"/>
      </w:divBdr>
    </w:div>
    <w:div w:id="1355574592">
      <w:bodyDiv w:val="1"/>
      <w:marLeft w:val="0"/>
      <w:marRight w:val="0"/>
      <w:marTop w:val="0"/>
      <w:marBottom w:val="0"/>
      <w:divBdr>
        <w:top w:val="none" w:sz="0" w:space="0" w:color="auto"/>
        <w:left w:val="none" w:sz="0" w:space="0" w:color="auto"/>
        <w:bottom w:val="none" w:sz="0" w:space="0" w:color="auto"/>
        <w:right w:val="none" w:sz="0" w:space="0" w:color="auto"/>
      </w:divBdr>
    </w:div>
    <w:div w:id="1426803090">
      <w:bodyDiv w:val="1"/>
      <w:marLeft w:val="0"/>
      <w:marRight w:val="0"/>
      <w:marTop w:val="0"/>
      <w:marBottom w:val="0"/>
      <w:divBdr>
        <w:top w:val="none" w:sz="0" w:space="0" w:color="auto"/>
        <w:left w:val="none" w:sz="0" w:space="0" w:color="auto"/>
        <w:bottom w:val="none" w:sz="0" w:space="0" w:color="auto"/>
        <w:right w:val="none" w:sz="0" w:space="0" w:color="auto"/>
      </w:divBdr>
    </w:div>
    <w:div w:id="1651254552">
      <w:bodyDiv w:val="1"/>
      <w:marLeft w:val="0"/>
      <w:marRight w:val="0"/>
      <w:marTop w:val="0"/>
      <w:marBottom w:val="0"/>
      <w:divBdr>
        <w:top w:val="none" w:sz="0" w:space="0" w:color="auto"/>
        <w:left w:val="none" w:sz="0" w:space="0" w:color="auto"/>
        <w:bottom w:val="none" w:sz="0" w:space="0" w:color="auto"/>
        <w:right w:val="none" w:sz="0" w:space="0" w:color="auto"/>
      </w:divBdr>
    </w:div>
    <w:div w:id="1655522027">
      <w:bodyDiv w:val="1"/>
      <w:marLeft w:val="0"/>
      <w:marRight w:val="0"/>
      <w:marTop w:val="0"/>
      <w:marBottom w:val="0"/>
      <w:divBdr>
        <w:top w:val="none" w:sz="0" w:space="0" w:color="auto"/>
        <w:left w:val="none" w:sz="0" w:space="0" w:color="auto"/>
        <w:bottom w:val="none" w:sz="0" w:space="0" w:color="auto"/>
        <w:right w:val="none" w:sz="0" w:space="0" w:color="auto"/>
      </w:divBdr>
    </w:div>
    <w:div w:id="1798789720">
      <w:bodyDiv w:val="1"/>
      <w:marLeft w:val="0"/>
      <w:marRight w:val="0"/>
      <w:marTop w:val="0"/>
      <w:marBottom w:val="0"/>
      <w:divBdr>
        <w:top w:val="none" w:sz="0" w:space="0" w:color="auto"/>
        <w:left w:val="none" w:sz="0" w:space="0" w:color="auto"/>
        <w:bottom w:val="none" w:sz="0" w:space="0" w:color="auto"/>
        <w:right w:val="none" w:sz="0" w:space="0" w:color="auto"/>
      </w:divBdr>
    </w:div>
    <w:div w:id="1933927334">
      <w:bodyDiv w:val="1"/>
      <w:marLeft w:val="0"/>
      <w:marRight w:val="0"/>
      <w:marTop w:val="0"/>
      <w:marBottom w:val="0"/>
      <w:divBdr>
        <w:top w:val="none" w:sz="0" w:space="0" w:color="auto"/>
        <w:left w:val="none" w:sz="0" w:space="0" w:color="auto"/>
        <w:bottom w:val="none" w:sz="0" w:space="0" w:color="auto"/>
        <w:right w:val="none" w:sz="0" w:space="0" w:color="auto"/>
      </w:divBdr>
      <w:divsChild>
        <w:div w:id="139273772">
          <w:marLeft w:val="0"/>
          <w:marRight w:val="0"/>
          <w:marTop w:val="0"/>
          <w:marBottom w:val="0"/>
          <w:divBdr>
            <w:top w:val="none" w:sz="0" w:space="0" w:color="auto"/>
            <w:left w:val="none" w:sz="0" w:space="0" w:color="auto"/>
            <w:bottom w:val="none" w:sz="0" w:space="0" w:color="auto"/>
            <w:right w:val="none" w:sz="0" w:space="0" w:color="auto"/>
          </w:divBdr>
        </w:div>
        <w:div w:id="841315039">
          <w:marLeft w:val="0"/>
          <w:marRight w:val="0"/>
          <w:marTop w:val="0"/>
          <w:marBottom w:val="0"/>
          <w:divBdr>
            <w:top w:val="none" w:sz="0" w:space="0" w:color="auto"/>
            <w:left w:val="none" w:sz="0" w:space="0" w:color="auto"/>
            <w:bottom w:val="none" w:sz="0" w:space="0" w:color="auto"/>
            <w:right w:val="none" w:sz="0" w:space="0" w:color="auto"/>
          </w:divBdr>
          <w:divsChild>
            <w:div w:id="1916430541">
              <w:marLeft w:val="0"/>
              <w:marRight w:val="0"/>
              <w:marTop w:val="0"/>
              <w:marBottom w:val="0"/>
              <w:divBdr>
                <w:top w:val="none" w:sz="0" w:space="0" w:color="auto"/>
                <w:left w:val="none" w:sz="0" w:space="0" w:color="auto"/>
                <w:bottom w:val="none" w:sz="0" w:space="0" w:color="auto"/>
                <w:right w:val="none" w:sz="0" w:space="0" w:color="auto"/>
              </w:divBdr>
            </w:div>
            <w:div w:id="594290052">
              <w:marLeft w:val="0"/>
              <w:marRight w:val="0"/>
              <w:marTop w:val="0"/>
              <w:marBottom w:val="0"/>
              <w:divBdr>
                <w:top w:val="none" w:sz="0" w:space="0" w:color="auto"/>
                <w:left w:val="none" w:sz="0" w:space="0" w:color="auto"/>
                <w:bottom w:val="none" w:sz="0" w:space="0" w:color="auto"/>
                <w:right w:val="none" w:sz="0" w:space="0" w:color="auto"/>
              </w:divBdr>
            </w:div>
            <w:div w:id="1583222139">
              <w:marLeft w:val="0"/>
              <w:marRight w:val="0"/>
              <w:marTop w:val="0"/>
              <w:marBottom w:val="0"/>
              <w:divBdr>
                <w:top w:val="none" w:sz="0" w:space="0" w:color="auto"/>
                <w:left w:val="none" w:sz="0" w:space="0" w:color="auto"/>
                <w:bottom w:val="none" w:sz="0" w:space="0" w:color="auto"/>
                <w:right w:val="none" w:sz="0" w:space="0" w:color="auto"/>
              </w:divBdr>
            </w:div>
            <w:div w:id="5437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743220">
      <w:bodyDiv w:val="1"/>
      <w:marLeft w:val="0"/>
      <w:marRight w:val="0"/>
      <w:marTop w:val="0"/>
      <w:marBottom w:val="0"/>
      <w:divBdr>
        <w:top w:val="none" w:sz="0" w:space="0" w:color="auto"/>
        <w:left w:val="none" w:sz="0" w:space="0" w:color="auto"/>
        <w:bottom w:val="none" w:sz="0" w:space="0" w:color="auto"/>
        <w:right w:val="none" w:sz="0" w:space="0" w:color="auto"/>
      </w:divBdr>
      <w:divsChild>
        <w:div w:id="939340884">
          <w:marLeft w:val="0"/>
          <w:marRight w:val="0"/>
          <w:marTop w:val="0"/>
          <w:marBottom w:val="0"/>
          <w:divBdr>
            <w:top w:val="none" w:sz="0" w:space="0" w:color="auto"/>
            <w:left w:val="none" w:sz="0" w:space="0" w:color="auto"/>
            <w:bottom w:val="none" w:sz="0" w:space="0" w:color="auto"/>
            <w:right w:val="none" w:sz="0" w:space="0" w:color="auto"/>
          </w:divBdr>
        </w:div>
        <w:div w:id="155387427">
          <w:marLeft w:val="0"/>
          <w:marRight w:val="0"/>
          <w:marTop w:val="0"/>
          <w:marBottom w:val="0"/>
          <w:divBdr>
            <w:top w:val="none" w:sz="0" w:space="0" w:color="auto"/>
            <w:left w:val="none" w:sz="0" w:space="0" w:color="auto"/>
            <w:bottom w:val="none" w:sz="0" w:space="0" w:color="auto"/>
            <w:right w:val="none" w:sz="0" w:space="0" w:color="auto"/>
          </w:divBdr>
        </w:div>
        <w:div w:id="1714501052">
          <w:marLeft w:val="0"/>
          <w:marRight w:val="0"/>
          <w:marTop w:val="0"/>
          <w:marBottom w:val="0"/>
          <w:divBdr>
            <w:top w:val="none" w:sz="0" w:space="0" w:color="auto"/>
            <w:left w:val="none" w:sz="0" w:space="0" w:color="auto"/>
            <w:bottom w:val="none" w:sz="0" w:space="0" w:color="auto"/>
            <w:right w:val="none" w:sz="0" w:space="0" w:color="auto"/>
          </w:divBdr>
        </w:div>
        <w:div w:id="3897930">
          <w:marLeft w:val="0"/>
          <w:marRight w:val="0"/>
          <w:marTop w:val="0"/>
          <w:marBottom w:val="0"/>
          <w:divBdr>
            <w:top w:val="none" w:sz="0" w:space="0" w:color="auto"/>
            <w:left w:val="none" w:sz="0" w:space="0" w:color="auto"/>
            <w:bottom w:val="none" w:sz="0" w:space="0" w:color="auto"/>
            <w:right w:val="none" w:sz="0" w:space="0" w:color="auto"/>
          </w:divBdr>
        </w:div>
        <w:div w:id="230114734">
          <w:marLeft w:val="0"/>
          <w:marRight w:val="0"/>
          <w:marTop w:val="0"/>
          <w:marBottom w:val="0"/>
          <w:divBdr>
            <w:top w:val="none" w:sz="0" w:space="0" w:color="auto"/>
            <w:left w:val="none" w:sz="0" w:space="0" w:color="auto"/>
            <w:bottom w:val="none" w:sz="0" w:space="0" w:color="auto"/>
            <w:right w:val="none" w:sz="0" w:space="0" w:color="auto"/>
          </w:divBdr>
        </w:div>
        <w:div w:id="849099673">
          <w:marLeft w:val="0"/>
          <w:marRight w:val="0"/>
          <w:marTop w:val="0"/>
          <w:marBottom w:val="0"/>
          <w:divBdr>
            <w:top w:val="none" w:sz="0" w:space="0" w:color="auto"/>
            <w:left w:val="none" w:sz="0" w:space="0" w:color="auto"/>
            <w:bottom w:val="none" w:sz="0" w:space="0" w:color="auto"/>
            <w:right w:val="none" w:sz="0" w:space="0" w:color="auto"/>
          </w:divBdr>
        </w:div>
        <w:div w:id="2008702289">
          <w:marLeft w:val="0"/>
          <w:marRight w:val="0"/>
          <w:marTop w:val="0"/>
          <w:marBottom w:val="0"/>
          <w:divBdr>
            <w:top w:val="none" w:sz="0" w:space="0" w:color="auto"/>
            <w:left w:val="none" w:sz="0" w:space="0" w:color="auto"/>
            <w:bottom w:val="none" w:sz="0" w:space="0" w:color="auto"/>
            <w:right w:val="none" w:sz="0" w:space="0" w:color="auto"/>
          </w:divBdr>
        </w:div>
        <w:div w:id="143474959">
          <w:marLeft w:val="0"/>
          <w:marRight w:val="0"/>
          <w:marTop w:val="0"/>
          <w:marBottom w:val="0"/>
          <w:divBdr>
            <w:top w:val="none" w:sz="0" w:space="0" w:color="auto"/>
            <w:left w:val="none" w:sz="0" w:space="0" w:color="auto"/>
            <w:bottom w:val="none" w:sz="0" w:space="0" w:color="auto"/>
            <w:right w:val="none" w:sz="0" w:space="0" w:color="auto"/>
          </w:divBdr>
        </w:div>
      </w:divsChild>
    </w:div>
    <w:div w:id="2106993374">
      <w:bodyDiv w:val="1"/>
      <w:marLeft w:val="0"/>
      <w:marRight w:val="0"/>
      <w:marTop w:val="0"/>
      <w:marBottom w:val="0"/>
      <w:divBdr>
        <w:top w:val="none" w:sz="0" w:space="0" w:color="auto"/>
        <w:left w:val="none" w:sz="0" w:space="0" w:color="auto"/>
        <w:bottom w:val="none" w:sz="0" w:space="0" w:color="auto"/>
        <w:right w:val="none" w:sz="0" w:space="0" w:color="auto"/>
      </w:divBdr>
      <w:divsChild>
        <w:div w:id="1733231625">
          <w:marLeft w:val="0"/>
          <w:marRight w:val="0"/>
          <w:marTop w:val="0"/>
          <w:marBottom w:val="0"/>
          <w:divBdr>
            <w:top w:val="none" w:sz="0" w:space="0" w:color="auto"/>
            <w:left w:val="none" w:sz="0" w:space="0" w:color="auto"/>
            <w:bottom w:val="none" w:sz="0" w:space="0" w:color="auto"/>
            <w:right w:val="none" w:sz="0" w:space="0" w:color="auto"/>
          </w:divBdr>
          <w:divsChild>
            <w:div w:id="877473096">
              <w:marLeft w:val="0"/>
              <w:marRight w:val="0"/>
              <w:marTop w:val="0"/>
              <w:marBottom w:val="0"/>
              <w:divBdr>
                <w:top w:val="none" w:sz="0" w:space="0" w:color="auto"/>
                <w:left w:val="none" w:sz="0" w:space="0" w:color="auto"/>
                <w:bottom w:val="none" w:sz="0" w:space="0" w:color="auto"/>
                <w:right w:val="none" w:sz="0" w:space="0" w:color="auto"/>
              </w:divBdr>
            </w:div>
            <w:div w:id="666519940">
              <w:marLeft w:val="0"/>
              <w:marRight w:val="0"/>
              <w:marTop w:val="0"/>
              <w:marBottom w:val="0"/>
              <w:divBdr>
                <w:top w:val="none" w:sz="0" w:space="0" w:color="auto"/>
                <w:left w:val="none" w:sz="0" w:space="0" w:color="auto"/>
                <w:bottom w:val="none" w:sz="0" w:space="0" w:color="auto"/>
                <w:right w:val="none" w:sz="0" w:space="0" w:color="auto"/>
              </w:divBdr>
            </w:div>
            <w:div w:id="1568497491">
              <w:marLeft w:val="0"/>
              <w:marRight w:val="0"/>
              <w:marTop w:val="0"/>
              <w:marBottom w:val="0"/>
              <w:divBdr>
                <w:top w:val="none" w:sz="0" w:space="0" w:color="auto"/>
                <w:left w:val="none" w:sz="0" w:space="0" w:color="auto"/>
                <w:bottom w:val="none" w:sz="0" w:space="0" w:color="auto"/>
                <w:right w:val="none" w:sz="0" w:space="0" w:color="auto"/>
              </w:divBdr>
            </w:div>
            <w:div w:id="556166860">
              <w:marLeft w:val="0"/>
              <w:marRight w:val="0"/>
              <w:marTop w:val="0"/>
              <w:marBottom w:val="0"/>
              <w:divBdr>
                <w:top w:val="none" w:sz="0" w:space="0" w:color="auto"/>
                <w:left w:val="none" w:sz="0" w:space="0" w:color="auto"/>
                <w:bottom w:val="none" w:sz="0" w:space="0" w:color="auto"/>
                <w:right w:val="none" w:sz="0" w:space="0" w:color="auto"/>
              </w:divBdr>
            </w:div>
            <w:div w:id="588931777">
              <w:marLeft w:val="0"/>
              <w:marRight w:val="0"/>
              <w:marTop w:val="0"/>
              <w:marBottom w:val="0"/>
              <w:divBdr>
                <w:top w:val="none" w:sz="0" w:space="0" w:color="auto"/>
                <w:left w:val="none" w:sz="0" w:space="0" w:color="auto"/>
                <w:bottom w:val="none" w:sz="0" w:space="0" w:color="auto"/>
                <w:right w:val="none" w:sz="0" w:space="0" w:color="auto"/>
              </w:divBdr>
            </w:div>
            <w:div w:id="834077290">
              <w:marLeft w:val="0"/>
              <w:marRight w:val="0"/>
              <w:marTop w:val="0"/>
              <w:marBottom w:val="0"/>
              <w:divBdr>
                <w:top w:val="none" w:sz="0" w:space="0" w:color="auto"/>
                <w:left w:val="none" w:sz="0" w:space="0" w:color="auto"/>
                <w:bottom w:val="none" w:sz="0" w:space="0" w:color="auto"/>
                <w:right w:val="none" w:sz="0" w:space="0" w:color="auto"/>
              </w:divBdr>
            </w:div>
            <w:div w:id="373190625">
              <w:marLeft w:val="0"/>
              <w:marRight w:val="0"/>
              <w:marTop w:val="0"/>
              <w:marBottom w:val="0"/>
              <w:divBdr>
                <w:top w:val="none" w:sz="0" w:space="0" w:color="auto"/>
                <w:left w:val="none" w:sz="0" w:space="0" w:color="auto"/>
                <w:bottom w:val="none" w:sz="0" w:space="0" w:color="auto"/>
                <w:right w:val="none" w:sz="0" w:space="0" w:color="auto"/>
              </w:divBdr>
            </w:div>
            <w:div w:id="922489206">
              <w:marLeft w:val="0"/>
              <w:marRight w:val="0"/>
              <w:marTop w:val="0"/>
              <w:marBottom w:val="0"/>
              <w:divBdr>
                <w:top w:val="none" w:sz="0" w:space="0" w:color="auto"/>
                <w:left w:val="none" w:sz="0" w:space="0" w:color="auto"/>
                <w:bottom w:val="none" w:sz="0" w:space="0" w:color="auto"/>
                <w:right w:val="none" w:sz="0" w:space="0" w:color="auto"/>
              </w:divBdr>
            </w:div>
          </w:divsChild>
        </w:div>
        <w:div w:id="1619919119">
          <w:marLeft w:val="0"/>
          <w:marRight w:val="0"/>
          <w:marTop w:val="0"/>
          <w:marBottom w:val="0"/>
          <w:divBdr>
            <w:top w:val="none" w:sz="0" w:space="0" w:color="auto"/>
            <w:left w:val="none" w:sz="0" w:space="0" w:color="auto"/>
            <w:bottom w:val="none" w:sz="0" w:space="0" w:color="auto"/>
            <w:right w:val="none" w:sz="0" w:space="0" w:color="auto"/>
          </w:divBdr>
        </w:div>
        <w:div w:id="743332118">
          <w:marLeft w:val="0"/>
          <w:marRight w:val="0"/>
          <w:marTop w:val="0"/>
          <w:marBottom w:val="0"/>
          <w:divBdr>
            <w:top w:val="none" w:sz="0" w:space="0" w:color="auto"/>
            <w:left w:val="none" w:sz="0" w:space="0" w:color="auto"/>
            <w:bottom w:val="none" w:sz="0" w:space="0" w:color="auto"/>
            <w:right w:val="none" w:sz="0" w:space="0" w:color="auto"/>
          </w:divBdr>
        </w:div>
        <w:div w:id="939217935">
          <w:marLeft w:val="0"/>
          <w:marRight w:val="0"/>
          <w:marTop w:val="0"/>
          <w:marBottom w:val="0"/>
          <w:divBdr>
            <w:top w:val="none" w:sz="0" w:space="0" w:color="auto"/>
            <w:left w:val="none" w:sz="0" w:space="0" w:color="auto"/>
            <w:bottom w:val="none" w:sz="0" w:space="0" w:color="auto"/>
            <w:right w:val="none" w:sz="0" w:space="0" w:color="auto"/>
          </w:divBdr>
        </w:div>
        <w:div w:id="1976989349">
          <w:marLeft w:val="0"/>
          <w:marRight w:val="0"/>
          <w:marTop w:val="0"/>
          <w:marBottom w:val="0"/>
          <w:divBdr>
            <w:top w:val="none" w:sz="0" w:space="0" w:color="auto"/>
            <w:left w:val="none" w:sz="0" w:space="0" w:color="auto"/>
            <w:bottom w:val="none" w:sz="0" w:space="0" w:color="auto"/>
            <w:right w:val="none" w:sz="0" w:space="0" w:color="auto"/>
          </w:divBdr>
        </w:div>
        <w:div w:id="1009408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zamowieniapubliczne@pozezdrze.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warmiainkas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mailto:zamowieniapubliczne@pozezdrze.pl"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mailto:zam&#243;wieniapubliczne@pozezdrz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9683B-2C89-4C47-8F8A-173A26B7E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18</Pages>
  <Words>8282</Words>
  <Characters>49694</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Starostwo Wlocławek</Company>
  <LinksUpToDate>false</LinksUpToDate>
  <CharactersWithSpaces>57861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A.Sierakowska</dc:creator>
  <cp:lastModifiedBy>Kopczyński Wojciech</cp:lastModifiedBy>
  <cp:revision>56</cp:revision>
  <cp:lastPrinted>2024-02-08T08:03:00Z</cp:lastPrinted>
  <dcterms:created xsi:type="dcterms:W3CDTF">2024-02-02T10:57:00Z</dcterms:created>
  <dcterms:modified xsi:type="dcterms:W3CDTF">2026-02-11T09:56:00Z</dcterms:modified>
</cp:coreProperties>
</file>